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D0F76" w14:textId="69393601" w:rsidR="00D244D5" w:rsidRPr="00265209" w:rsidRDefault="00C30CA4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244D5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</w:t>
      </w: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справка</w:t>
      </w:r>
      <w:r w:rsidR="00D244D5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0F6DC63" w14:textId="77777777" w:rsidR="00D244D5" w:rsidRPr="00265209" w:rsidRDefault="00D244D5" w:rsidP="0025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состоянии системы образования обучающихся с ОВЗ и с инвалидностью </w:t>
      </w:r>
    </w:p>
    <w:p w14:paraId="3971967C" w14:textId="0B68E404" w:rsidR="00D244D5" w:rsidRPr="00265209" w:rsidRDefault="00D244D5" w:rsidP="002552DD">
      <w:pPr>
        <w:spacing w:after="0" w:line="240" w:lineRule="auto"/>
        <w:jc w:val="center"/>
        <w:rPr>
          <w:b/>
        </w:rPr>
      </w:pP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30CA4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городе</w:t>
      </w:r>
      <w:r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0CA4" w:rsidRPr="00265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Черкесске </w:t>
      </w:r>
    </w:p>
    <w:p w14:paraId="7F399960" w14:textId="139E700A" w:rsidR="00D244D5" w:rsidRDefault="00D244D5" w:rsidP="00255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3CF0E5" w14:textId="77777777" w:rsidR="002552DD" w:rsidRDefault="002552DD" w:rsidP="00255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F3F18" w14:textId="5F379748" w:rsidR="002552DD" w:rsidRDefault="00E8726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 w:rsidR="00C30CA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городе Черкесске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создана и развивается система </w:t>
      </w:r>
      <w:r w:rsidRPr="006A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обучающихся с ОВЗ и с инвалидностью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2E0134" w14:textId="6583C6A7" w:rsidR="00852A90" w:rsidRPr="00852A90" w:rsidRDefault="00852A90" w:rsidP="00852A9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образование</w:t>
      </w:r>
    </w:p>
    <w:p w14:paraId="315E99FD" w14:textId="77777777" w:rsidR="00B45FFF" w:rsidRDefault="002552DD" w:rsidP="002552D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Включение детей с инвалидностью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ОВЗ в систему образования</w:t>
      </w:r>
      <w:r w:rsidR="00E87263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начинается с раннего возраста. Во исполнение положений Концепции развития ранней помощи в Российской Федерации на период до 2020 года </w:t>
      </w:r>
      <w:r w:rsid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</w:t>
      </w:r>
      <w:r w:rsidR="0029234C" w:rsidRP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а основании Постановления №123 от 24.05.2016 г. Правительства Карачаево-Черкесской Республики «Об организации в Карачаево-Черкесской Республике системы ранней помощи детям-инвалидам, детям с ограниченными возможностями здоровья и их семьям» определена организация</w:t>
      </w:r>
      <w:r w:rsid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городе Черкесске</w:t>
      </w:r>
      <w:r w:rsidR="0029234C" w:rsidRP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оказывающая раннюю помощь детям-инвалидам, детям с ограниченными возм</w:t>
      </w:r>
      <w:r w:rsidR="0029234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ожностями здоровья и их семьям - МКДОУ д/с № 6 «Ручеек». </w:t>
      </w:r>
    </w:p>
    <w:p w14:paraId="17983A19" w14:textId="29625E3E" w:rsidR="00852A90" w:rsidRDefault="00852A90" w:rsidP="00B45F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С</w:t>
      </w: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лужба ранней помощи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ассмотрела в:</w:t>
      </w:r>
      <w:r w:rsidR="0029234C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</w:p>
    <w:p w14:paraId="0FA45C08" w14:textId="1FB1C255" w:rsidR="00852A90" w:rsidRDefault="00852A90" w:rsidP="00B45F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2019 году – 40 заявлений (от 3-7 лет)</w:t>
      </w:r>
    </w:p>
    <w:p w14:paraId="040D362F" w14:textId="77777777" w:rsidR="00852A90" w:rsidRDefault="0029234C" w:rsidP="00B45F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2020 году </w:t>
      </w:r>
      <w:r w:rsidR="00852A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- </w:t>
      </w:r>
      <w:r w:rsidR="008B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1 обращение </w:t>
      </w:r>
      <w:r w:rsidR="00852A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(</w:t>
      </w:r>
      <w:r w:rsidR="00B45FF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от 0 до 3 лет</w:t>
      </w:r>
      <w:r w:rsidR="00852A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)</w:t>
      </w:r>
      <w:r w:rsidR="00B45FF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</w:p>
    <w:p w14:paraId="70787EE7" w14:textId="5FE69454" w:rsidR="00E87263" w:rsidRDefault="00852A90" w:rsidP="00B45FF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           </w:t>
      </w:r>
      <w:r w:rsidR="008B5A0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- </w:t>
      </w:r>
      <w:r w:rsidR="00B45FF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25 детей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(</w:t>
      </w:r>
      <w:r w:rsidR="00B45FFF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от 3 до 7 лет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)</w:t>
      </w:r>
      <w:r w:rsidR="00E87263" w:rsidRPr="00392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</w:p>
    <w:p w14:paraId="687E4345" w14:textId="77777777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В детских садах города Черкесска № 6, 8, 11, 29 созданы группы компенсирующей направленности для детей с нарушением речи:</w:t>
      </w:r>
    </w:p>
    <w:p w14:paraId="4EE79B50" w14:textId="77777777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- № 6 -  </w:t>
      </w:r>
      <w:proofErr w:type="gramStart"/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дети  ОВЗ</w:t>
      </w:r>
      <w:proofErr w:type="gramEnd"/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- 4, дети- инвалиды – 1, </w:t>
      </w:r>
    </w:p>
    <w:p w14:paraId="263E1F76" w14:textId="77777777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- № 8 -  дети ОВЗ- 7, дети-инвалиды – 7, </w:t>
      </w:r>
    </w:p>
    <w:p w14:paraId="3849ABB6" w14:textId="77777777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- № 11 – дети ОВЗ – 11, дети- инвалиды -  6, </w:t>
      </w:r>
    </w:p>
    <w:p w14:paraId="7D4D47A5" w14:textId="77777777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 № 29 – дети ОВЗ – 28, дети-инвалиды – 10;</w:t>
      </w:r>
    </w:p>
    <w:p w14:paraId="18C27FAD" w14:textId="2D4BE251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В</w:t>
      </w: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детском саду № 34 - группы компенсирующей направленности для детей с нарушением зрения – дети ОВЗ -25, дети-инвалиды – 7;</w:t>
      </w:r>
    </w:p>
    <w:p w14:paraId="78A8D7B3" w14:textId="59FCC1D8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В</w:t>
      </w: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детском саду № 37 - группа компенсирующей направленности для детей с задержкой психического развития – дети ОВЗ – 12, дети-инвалиды- 12;</w:t>
      </w:r>
    </w:p>
    <w:p w14:paraId="702C6B27" w14:textId="77777777" w:rsid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В</w:t>
      </w: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детском саду № 11 - группа компенсирующей направленности для детей с нарушением слуха – дети ОВЗ – 6, дети –инвалиды - 6. </w:t>
      </w:r>
    </w:p>
    <w:p w14:paraId="0067F5A7" w14:textId="3DC6299F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lastRenderedPageBreak/>
        <w:t xml:space="preserve">В данных детских садах созданы оптимальные условия реабилитации и </w:t>
      </w:r>
      <w:proofErr w:type="spellStart"/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абилитации</w:t>
      </w:r>
      <w:proofErr w:type="spellEnd"/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детей –</w:t>
      </w:r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инвалидов в ДОУ с учетом их возрастных и индивидуальных особенностей. По состоянию на 10.02.2021 года данные группы посещают 93 ребенка, из них детей-  инвалидов – 47 человек. </w:t>
      </w:r>
    </w:p>
    <w:p w14:paraId="6C95DB1D" w14:textId="583701F6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В осуществление индивидуальной ориентированной психолого-медико-педагогической помощи детям с ограниченными возможностями здоровья с учетом их особенностей психофизического развития и индивидуальных возможностей в образовательном процессе участвуют следующие педагоги: </w:t>
      </w:r>
    </w:p>
    <w:p w14:paraId="4BDB5B0C" w14:textId="22321201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-педагоги-психологи</w:t>
      </w:r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– 21 </w:t>
      </w:r>
      <w:proofErr w:type="gramStart"/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чел</w:t>
      </w:r>
      <w:proofErr w:type="gramEnd"/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(в 19 садах кроме 12 и 5)</w:t>
      </w: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</w:t>
      </w:r>
    </w:p>
    <w:p w14:paraId="3940AEFB" w14:textId="3FA186FC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-учителя – логопеды</w:t>
      </w:r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– 24 </w:t>
      </w:r>
      <w:proofErr w:type="gramStart"/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чел</w:t>
      </w:r>
      <w:proofErr w:type="gramEnd"/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(</w:t>
      </w:r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в 19 садах кроме 12 и 5)</w:t>
      </w:r>
      <w:r w:rsidR="00EC40EE"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,</w:t>
      </w: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</w:p>
    <w:p w14:paraId="0185A1F0" w14:textId="024991BB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-учителя- дефектологи</w:t>
      </w:r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– 1 </w:t>
      </w:r>
      <w:proofErr w:type="gramStart"/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чел .</w:t>
      </w:r>
      <w:proofErr w:type="gramEnd"/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(д\с 37)</w:t>
      </w: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</w:t>
      </w:r>
    </w:p>
    <w:p w14:paraId="7EA223FD" w14:textId="336C3C32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-сурдопедагог</w:t>
      </w:r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- 1 </w:t>
      </w:r>
      <w:proofErr w:type="gramStart"/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чел</w:t>
      </w:r>
      <w:proofErr w:type="gramEnd"/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(д\с 11)</w:t>
      </w: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, </w:t>
      </w:r>
    </w:p>
    <w:p w14:paraId="2D4B9CC5" w14:textId="16C7E620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</w:t>
      </w:r>
      <w:proofErr w:type="spellStart"/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тьютеры</w:t>
      </w:r>
      <w:proofErr w:type="spellEnd"/>
      <w:proofErr w:type="gramStart"/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(</w:t>
      </w:r>
      <w:proofErr w:type="gramEnd"/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д/с № 11- 1;        д/с № 29 -1;          д/с №34 – 1;       д/с № 37 -2)  </w:t>
      </w:r>
    </w:p>
    <w:p w14:paraId="2BD5388D" w14:textId="25B0FE59" w:rsidR="00852A90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-ассистенты</w:t>
      </w:r>
      <w:r w:rsidR="00EC4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(</w:t>
      </w:r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>д/с № 11-</w:t>
      </w:r>
      <w:proofErr w:type="gramStart"/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1;   </w:t>
      </w:r>
      <w:proofErr w:type="gramEnd"/>
      <w:r w:rsidRPr="005E72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  <w:t xml:space="preserve">   д/с № 29 – 2;         д/с № 34 – 2;       д\с № 37- 4)</w:t>
      </w:r>
    </w:p>
    <w:p w14:paraId="2392DF82" w14:textId="77777777" w:rsidR="005E7234" w:rsidRPr="005E7234" w:rsidRDefault="005E7234" w:rsidP="005E72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000000"/>
          <w:bdr w:val="nil"/>
          <w:lang w:eastAsia="ru-RU"/>
        </w:rPr>
      </w:pPr>
    </w:p>
    <w:p w14:paraId="2DE7517D" w14:textId="3E58E734" w:rsidR="00852A90" w:rsidRPr="008B788C" w:rsidRDefault="008B788C" w:rsidP="008B78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78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Общее образование</w:t>
      </w:r>
    </w:p>
    <w:p w14:paraId="224B3049" w14:textId="35096896" w:rsidR="00D15D62" w:rsidRDefault="002552DD" w:rsidP="002E74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уровнях начального, основного</w:t>
      </w:r>
      <w:r w:rsidR="002E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 образования </w:t>
      </w:r>
      <w:r w:rsidR="00D15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ОВЗ 162 и с инвалидностью 382 ребенка.</w:t>
      </w:r>
    </w:p>
    <w:p w14:paraId="00E8A93F" w14:textId="07842566" w:rsidR="00570345" w:rsidRDefault="002552DD" w:rsidP="00B14E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 </w:t>
      </w:r>
      <w:r w:rsidR="00C8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обучаются </w:t>
      </w:r>
      <w:r w:rsidR="00B14E21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обучающихся с ОВЗ</w:t>
      </w:r>
      <w:r w:rsidR="00EC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адаптированным программам</w:t>
      </w:r>
      <w:r w:rsidR="00B14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3"/>
        <w:gridCol w:w="1418"/>
        <w:gridCol w:w="1416"/>
        <w:gridCol w:w="1128"/>
      </w:tblGrid>
      <w:tr w:rsidR="00570345" w:rsidRPr="00570345" w14:paraId="07D1ECC0" w14:textId="72395513" w:rsidTr="00570345">
        <w:trPr>
          <w:tblCellSpacing w:w="15" w:type="dxa"/>
        </w:trPr>
        <w:tc>
          <w:tcPr>
            <w:tcW w:w="3034" w:type="pct"/>
            <w:vAlign w:val="center"/>
          </w:tcPr>
          <w:p w14:paraId="68BBDE74" w14:textId="55E396BF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Align w:val="center"/>
          </w:tcPr>
          <w:p w14:paraId="0A52068C" w14:textId="31D577B1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680" w:type="pct"/>
          </w:tcPr>
          <w:p w14:paraId="7C02778A" w14:textId="58B79179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531" w:type="pct"/>
          </w:tcPr>
          <w:p w14:paraId="1C81A1FB" w14:textId="2FDBD872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570345" w:rsidRPr="00570345" w14:paraId="7EE7E3B9" w14:textId="77777777" w:rsidTr="00570345">
        <w:trPr>
          <w:tblCellSpacing w:w="15" w:type="dxa"/>
        </w:trPr>
        <w:tc>
          <w:tcPr>
            <w:tcW w:w="3034" w:type="pct"/>
            <w:vAlign w:val="center"/>
          </w:tcPr>
          <w:p w14:paraId="26AFB0A6" w14:textId="7078ACE4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'Гимназия №16-детский сад'</w:t>
            </w:r>
          </w:p>
        </w:tc>
        <w:tc>
          <w:tcPr>
            <w:tcW w:w="681" w:type="pct"/>
            <w:vAlign w:val="center"/>
          </w:tcPr>
          <w:p w14:paraId="3D1885A7" w14:textId="78982C4E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pct"/>
          </w:tcPr>
          <w:p w14:paraId="70CC3E18" w14:textId="03857EA9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</w:tcPr>
          <w:p w14:paraId="6677042B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45" w:rsidRPr="00570345" w14:paraId="669455AF" w14:textId="342FD933" w:rsidTr="00570345">
        <w:trPr>
          <w:tblCellSpacing w:w="15" w:type="dxa"/>
        </w:trPr>
        <w:tc>
          <w:tcPr>
            <w:tcW w:w="3034" w:type="pct"/>
            <w:vAlign w:val="center"/>
            <w:hideMark/>
          </w:tcPr>
          <w:p w14:paraId="1B742498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'Гимназия №18' г. Черкесска</w:t>
            </w:r>
          </w:p>
        </w:tc>
        <w:tc>
          <w:tcPr>
            <w:tcW w:w="681" w:type="pct"/>
            <w:vAlign w:val="center"/>
            <w:hideMark/>
          </w:tcPr>
          <w:p w14:paraId="51ACA074" w14:textId="74299666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pct"/>
          </w:tcPr>
          <w:p w14:paraId="6E9E1DDE" w14:textId="77777777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14:paraId="2AAC4A27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45" w:rsidRPr="00570345" w14:paraId="25A3E6C9" w14:textId="2EA57EBB" w:rsidTr="00570345">
        <w:trPr>
          <w:tblCellSpacing w:w="15" w:type="dxa"/>
        </w:trPr>
        <w:tc>
          <w:tcPr>
            <w:tcW w:w="3034" w:type="pct"/>
            <w:vAlign w:val="center"/>
            <w:hideMark/>
          </w:tcPr>
          <w:p w14:paraId="688EB89E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'Гимназия №13' г. Черкесска</w:t>
            </w:r>
          </w:p>
        </w:tc>
        <w:tc>
          <w:tcPr>
            <w:tcW w:w="681" w:type="pct"/>
            <w:vAlign w:val="center"/>
            <w:hideMark/>
          </w:tcPr>
          <w:p w14:paraId="464D7C3C" w14:textId="6D5A6D4A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pct"/>
          </w:tcPr>
          <w:p w14:paraId="0E23FE17" w14:textId="77777777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14:paraId="1DFB8721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45" w:rsidRPr="00570345" w14:paraId="6A162E4C" w14:textId="557BC37F" w:rsidTr="00570345">
        <w:trPr>
          <w:tblCellSpacing w:w="15" w:type="dxa"/>
        </w:trPr>
        <w:tc>
          <w:tcPr>
            <w:tcW w:w="3034" w:type="pct"/>
            <w:vAlign w:val="center"/>
            <w:hideMark/>
          </w:tcPr>
          <w:p w14:paraId="1BD97075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'Гимназия №17' г. Черкесска</w:t>
            </w:r>
          </w:p>
        </w:tc>
        <w:tc>
          <w:tcPr>
            <w:tcW w:w="681" w:type="pct"/>
            <w:vAlign w:val="center"/>
            <w:hideMark/>
          </w:tcPr>
          <w:p w14:paraId="7FBBFE42" w14:textId="42CF4CAD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14:paraId="069821CD" w14:textId="77777777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14:paraId="0807B60F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45" w:rsidRPr="00570345" w14:paraId="2502F574" w14:textId="2AE0058A" w:rsidTr="00570345">
        <w:trPr>
          <w:tblCellSpacing w:w="15" w:type="dxa"/>
        </w:trPr>
        <w:tc>
          <w:tcPr>
            <w:tcW w:w="3034" w:type="pct"/>
            <w:vAlign w:val="center"/>
            <w:hideMark/>
          </w:tcPr>
          <w:p w14:paraId="4751E5B2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'Гимназия №9' г. Черкесска</w:t>
            </w:r>
          </w:p>
        </w:tc>
        <w:tc>
          <w:tcPr>
            <w:tcW w:w="681" w:type="pct"/>
            <w:vAlign w:val="center"/>
            <w:hideMark/>
          </w:tcPr>
          <w:p w14:paraId="2BE5ABF7" w14:textId="08601B7B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14:paraId="09B357ED" w14:textId="77777777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14:paraId="6F41396D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45" w:rsidRPr="00570345" w14:paraId="221B3F04" w14:textId="3444F093" w:rsidTr="00570345">
        <w:trPr>
          <w:tblCellSpacing w:w="15" w:type="dxa"/>
        </w:trPr>
        <w:tc>
          <w:tcPr>
            <w:tcW w:w="3034" w:type="pct"/>
            <w:vAlign w:val="center"/>
            <w:hideMark/>
          </w:tcPr>
          <w:p w14:paraId="71223F60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'СОШ №4' г. Черкесска</w:t>
            </w:r>
          </w:p>
        </w:tc>
        <w:tc>
          <w:tcPr>
            <w:tcW w:w="681" w:type="pct"/>
            <w:vAlign w:val="center"/>
            <w:hideMark/>
          </w:tcPr>
          <w:p w14:paraId="49E64614" w14:textId="5E2BD420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pct"/>
          </w:tcPr>
          <w:p w14:paraId="11D84335" w14:textId="77777777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14:paraId="53CE197C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45" w:rsidRPr="00570345" w14:paraId="4B51E13A" w14:textId="24B47AF9" w:rsidTr="00570345">
        <w:trPr>
          <w:tblCellSpacing w:w="15" w:type="dxa"/>
        </w:trPr>
        <w:tc>
          <w:tcPr>
            <w:tcW w:w="3034" w:type="pct"/>
            <w:vAlign w:val="center"/>
            <w:hideMark/>
          </w:tcPr>
          <w:p w14:paraId="0A4D3674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'СОШ №6' г. Черкесска</w:t>
            </w:r>
          </w:p>
        </w:tc>
        <w:tc>
          <w:tcPr>
            <w:tcW w:w="681" w:type="pct"/>
            <w:vAlign w:val="center"/>
            <w:hideMark/>
          </w:tcPr>
          <w:p w14:paraId="4F2EA3E1" w14:textId="4119817F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pct"/>
          </w:tcPr>
          <w:p w14:paraId="2BD0E045" w14:textId="3358BDE3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</w:tcPr>
          <w:p w14:paraId="3ADE5C87" w14:textId="77777777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45" w:rsidRPr="00570345" w14:paraId="0D50C6A4" w14:textId="77777777" w:rsidTr="00570345">
        <w:trPr>
          <w:tblCellSpacing w:w="15" w:type="dxa"/>
        </w:trPr>
        <w:tc>
          <w:tcPr>
            <w:tcW w:w="3034" w:type="pct"/>
            <w:vAlign w:val="center"/>
          </w:tcPr>
          <w:p w14:paraId="59F9880E" w14:textId="650D1149" w:rsidR="00570345" w:rsidRPr="00570345" w:rsidRDefault="00570345" w:rsidP="00570345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'СОШ №2</w:t>
            </w:r>
            <w:r w:rsidRPr="0057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 г. Черкесска</w:t>
            </w:r>
          </w:p>
        </w:tc>
        <w:tc>
          <w:tcPr>
            <w:tcW w:w="681" w:type="pct"/>
            <w:vAlign w:val="center"/>
          </w:tcPr>
          <w:p w14:paraId="54E56B55" w14:textId="77777777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14:paraId="00538B74" w14:textId="77777777" w:rsid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</w:tcPr>
          <w:p w14:paraId="20198003" w14:textId="415D0C57" w:rsidR="00570345" w:rsidRPr="00570345" w:rsidRDefault="00570345" w:rsidP="00570345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766A761" w14:textId="77777777" w:rsidR="00570345" w:rsidRPr="008A60DE" w:rsidRDefault="00570345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6A96A" w14:textId="00B8543F" w:rsidR="00570345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специальных коррекционных классов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ОВЗ </w:t>
      </w:r>
      <w:r w:rsidR="00570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них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ОВЗ (из них </w:t>
      </w:r>
      <w:r w:rsidR="0041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 </w:t>
      </w:r>
      <w:r w:rsidRPr="008A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детей-инвалидов). </w:t>
      </w:r>
    </w:p>
    <w:p w14:paraId="484F991C" w14:textId="421E9A10" w:rsidR="005B62F8" w:rsidRDefault="005B62F8" w:rsidP="005B62F8">
      <w:pPr>
        <w:pStyle w:val="ad"/>
        <w:spacing w:line="276" w:lineRule="auto"/>
        <w:ind w:left="0" w:firstLine="709"/>
      </w:pPr>
      <w:r>
        <w:t>С 2016 за счет республиканского бюджета прошли по программе «Доступная среда»</w:t>
      </w:r>
      <w:r w:rsidRPr="002C32CE">
        <w:t xml:space="preserve">: </w:t>
      </w:r>
    </w:p>
    <w:p w14:paraId="30B1AF79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«СОШ № 4», </w:t>
      </w:r>
    </w:p>
    <w:p w14:paraId="2BA588CE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«Гимназия № 9», </w:t>
      </w:r>
    </w:p>
    <w:p w14:paraId="087E0422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«КШ», </w:t>
      </w:r>
    </w:p>
    <w:p w14:paraId="65712FCA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МБОУ «Гимназия № 16», </w:t>
      </w:r>
    </w:p>
    <w:p w14:paraId="4243555D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МКОУ «Гимназия № 17», </w:t>
      </w:r>
    </w:p>
    <w:p w14:paraId="2C2EA9BA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МКДОУ д/с № 11 «Красная шапочка», </w:t>
      </w:r>
    </w:p>
    <w:p w14:paraId="15320F5A" w14:textId="77777777" w:rsidR="005B62F8" w:rsidRDefault="005B62F8" w:rsidP="005B62F8">
      <w:pPr>
        <w:pStyle w:val="ad"/>
        <w:spacing w:line="276" w:lineRule="auto"/>
        <w:ind w:left="0" w:firstLine="0"/>
      </w:pPr>
      <w:r>
        <w:t xml:space="preserve">- </w:t>
      </w:r>
      <w:r w:rsidRPr="002C32CE">
        <w:t xml:space="preserve">МКДОУ д/с № 34 «Журавлик» </w:t>
      </w:r>
    </w:p>
    <w:p w14:paraId="3C83ADD0" w14:textId="77777777" w:rsidR="005B62F8" w:rsidRDefault="005B62F8" w:rsidP="00AE4EB6">
      <w:pPr>
        <w:pStyle w:val="ad"/>
        <w:spacing w:line="360" w:lineRule="auto"/>
        <w:ind w:left="0" w:firstLine="0"/>
      </w:pPr>
      <w:r>
        <w:t xml:space="preserve">- </w:t>
      </w:r>
      <w:r w:rsidRPr="002C32CE">
        <w:t>МКДОУ д/с № 37 «Полёт».</w:t>
      </w:r>
      <w:r>
        <w:t xml:space="preserve"> </w:t>
      </w:r>
    </w:p>
    <w:p w14:paraId="5333B2BD" w14:textId="080E9047" w:rsidR="005B62F8" w:rsidRPr="005B62F8" w:rsidRDefault="005B62F8" w:rsidP="00AE4EB6">
      <w:pPr>
        <w:pStyle w:val="ad"/>
        <w:spacing w:line="360" w:lineRule="auto"/>
        <w:ind w:left="0" w:firstLine="709"/>
      </w:pPr>
      <w:r>
        <w:t xml:space="preserve">А также </w:t>
      </w:r>
      <w:proofErr w:type="spellStart"/>
      <w:r>
        <w:t>безбарьерная</w:t>
      </w:r>
      <w:proofErr w:type="spellEnd"/>
      <w:r>
        <w:t xml:space="preserve"> среда учтена при строительстве МБОУ «Гимназия № 19» и в пристройке для начальной школы МКОУ «Гимназия № 17».</w:t>
      </w:r>
    </w:p>
    <w:p w14:paraId="674BC145" w14:textId="24B47EE0" w:rsidR="002552DD" w:rsidRPr="00E557E8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20</w:t>
      </w:r>
      <w:r w:rsidR="00BF6FA3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20/21</w:t>
      </w:r>
      <w:r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по программам общего о</w:t>
      </w:r>
      <w:r w:rsidR="00927F54" w:rsidRPr="00E557E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на дому обучались 305 обучающихся</w:t>
      </w:r>
      <w:r w:rsidR="00B14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1101A4" w14:textId="0400314F" w:rsidR="00B14E21" w:rsidRDefault="002552DD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уровнях об</w:t>
      </w:r>
      <w:bookmarkStart w:id="0" w:name="_GoBack"/>
      <w:bookmarkEnd w:id="0"/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образования обучение 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психолого-педагогическое сопровождение обучающихся с ОВЗ и с инвалидностью 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общеобразовательных организациях осуществля</w:t>
      </w:r>
      <w:r w:rsidR="00EC40EE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55BA120" w14:textId="54953D3E" w:rsidR="00B14E21" w:rsidRDefault="00B14E21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учитель-дефектолог</w:t>
      </w:r>
      <w:r w:rsidR="002552DD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234">
        <w:rPr>
          <w:rFonts w:ascii="Times New Roman" w:eastAsia="Times New Roman" w:hAnsi="Times New Roman" w:cs="Times New Roman"/>
          <w:sz w:val="28"/>
          <w:szCs w:val="28"/>
          <w:lang w:eastAsia="ru-RU"/>
        </w:rPr>
        <w:t>(КШ)</w:t>
      </w:r>
    </w:p>
    <w:p w14:paraId="4A1032AD" w14:textId="7C5B4425" w:rsidR="00B14E21" w:rsidRDefault="005E7234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52DD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учителей-логопедов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(2, 5, 9, КШ, 15, 16, 19)</w:t>
      </w:r>
      <w:r w:rsidR="002552DD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43F563B" w14:textId="6F30136A" w:rsidR="00B14E21" w:rsidRDefault="005E7234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552DD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педагога-психолога </w:t>
      </w:r>
    </w:p>
    <w:p w14:paraId="09CB00E2" w14:textId="341DD247" w:rsidR="00B14E21" w:rsidRDefault="00DB3B43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72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педагогов</w:t>
      </w:r>
      <w:r w:rsidR="002552DD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72707B5" w14:textId="0C4406E2" w:rsidR="00B14E21" w:rsidRDefault="005E7234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52DD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552DD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="002552DD" w:rsidRPr="00DB3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(9, 13, КШ, 17, 18)</w:t>
      </w:r>
    </w:p>
    <w:p w14:paraId="01B5B5E9" w14:textId="7DE0CF43" w:rsidR="002552DD" w:rsidRPr="00E4744E" w:rsidRDefault="00E4744E" w:rsidP="00255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города Черкесска прошли курсы повышения квалификации по работе с детьми с ограниченными возможностями здоровья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«Навигация, консультирование родителей, воспитывающих детей с разными образовательными потребностями и оказание им информационно-методической помощи», «Организация коррекционной работы с детьми, имеющими речевые нарушения»</w:t>
      </w:r>
      <w:r w:rsidR="00B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6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«Психолого-педагогические аспекты реализации ФГОС для детей с ОВЗ»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РГБУ «КЧРИПКРО».</w:t>
      </w:r>
    </w:p>
    <w:p w14:paraId="316D1CD4" w14:textId="28C8C98B" w:rsidR="00800FC5" w:rsidRDefault="00927F54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Город Черкесск принимает</w:t>
      </w:r>
      <w:r w:rsidR="00A70F0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участие </w:t>
      </w:r>
      <w:r w:rsidR="00BA58A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="00A70F0F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мероприятиях национального проекта «Образование»</w:t>
      </w:r>
      <w:r w:rsidR="00BA58A7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посвященных образованию обучающихся с ОВЗ и с инвалидностью.</w:t>
      </w:r>
    </w:p>
    <w:p w14:paraId="62F172A3" w14:textId="40D741A6" w:rsidR="00800FC5" w:rsidRDefault="00800FC5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 итогам реализации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федерального проекта «Современная школа» национального проекта «Образование» в 2019-20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20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годах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была обновлена инфраструктура 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1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отдельн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ой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ой</w:t>
      </w:r>
      <w:r w:rsidRPr="008A60DE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 – МКОУ «Коррекционная школа»</w:t>
      </w:r>
      <w:r w:rsidR="005E7234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4575F99D" w14:textId="71AA161D" w:rsidR="00265209" w:rsidRPr="00800FC5" w:rsidRDefault="00265209" w:rsidP="00800FC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800FC5">
        <w:rPr>
          <w:rFonts w:ascii="Times New Roman" w:hAnsi="Times New Roman" w:cs="Times New Roman"/>
          <w:color w:val="000000"/>
          <w:sz w:val="28"/>
          <w:szCs w:val="27"/>
        </w:rPr>
        <w:t>Оборудованы:</w:t>
      </w:r>
    </w:p>
    <w:p w14:paraId="59F5CC82" w14:textId="77777777" w:rsidR="00265209" w:rsidRP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кабинеты технологии для мальчиков и девочек;</w:t>
      </w:r>
    </w:p>
    <w:p w14:paraId="45B37436" w14:textId="77777777" w:rsidR="00265209" w:rsidRP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 для индивидуальных и логопедических занятий;</w:t>
      </w:r>
    </w:p>
    <w:p w14:paraId="107E256B" w14:textId="77777777" w:rsidR="00265209" w:rsidRP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 для индивидуальных и групповых занятий психолога;</w:t>
      </w:r>
    </w:p>
    <w:p w14:paraId="55B40204" w14:textId="77777777" w:rsid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- кабинет инд</w:t>
      </w:r>
      <w:r w:rsidR="00800FC5">
        <w:rPr>
          <w:color w:val="000000"/>
          <w:sz w:val="28"/>
          <w:szCs w:val="27"/>
        </w:rPr>
        <w:t>ивидуальных занятий дефектолога.</w:t>
      </w:r>
    </w:p>
    <w:p w14:paraId="7FA0EA63" w14:textId="77777777" w:rsidR="00800FC5" w:rsidRDefault="00265209" w:rsidP="00800FC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В рамках федерального проекта «Современная школа» в школу поставлена мебель, спортивное оборудование, технические средства обучения, дидактические пособия: комплекты для сюжетно-ролевых игр, освоения социальных ролей и профессий, кукольный театр и др.</w:t>
      </w:r>
    </w:p>
    <w:p w14:paraId="2614C0AA" w14:textId="77777777" w:rsidR="00BB4145" w:rsidRDefault="00265209" w:rsidP="00BB414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 xml:space="preserve">Развивающее и обучающее пространство школы выдерживается в </w:t>
      </w:r>
      <w:proofErr w:type="spellStart"/>
      <w:r w:rsidRPr="00800FC5">
        <w:rPr>
          <w:color w:val="000000"/>
          <w:sz w:val="28"/>
          <w:szCs w:val="27"/>
        </w:rPr>
        <w:t>фирстиле</w:t>
      </w:r>
      <w:proofErr w:type="spellEnd"/>
      <w:r w:rsidRPr="00800FC5">
        <w:rPr>
          <w:color w:val="000000"/>
          <w:sz w:val="28"/>
          <w:szCs w:val="27"/>
        </w:rPr>
        <w:t xml:space="preserve"> проекта «</w:t>
      </w:r>
      <w:proofErr w:type="spellStart"/>
      <w:r w:rsidRPr="00800FC5">
        <w:rPr>
          <w:color w:val="000000"/>
          <w:sz w:val="28"/>
          <w:szCs w:val="27"/>
        </w:rPr>
        <w:t>Доброшкола</w:t>
      </w:r>
      <w:proofErr w:type="spellEnd"/>
      <w:r w:rsidRPr="00800FC5">
        <w:rPr>
          <w:color w:val="000000"/>
          <w:sz w:val="28"/>
          <w:szCs w:val="27"/>
        </w:rPr>
        <w:t xml:space="preserve">» федерального проекта «Современная школа»: соответствующими логотипами оформлены кабинеты, изготовлены баннеры и стенды, учителя и учащиеся имеют </w:t>
      </w:r>
      <w:proofErr w:type="spellStart"/>
      <w:r w:rsidRPr="00800FC5">
        <w:rPr>
          <w:color w:val="000000"/>
          <w:sz w:val="28"/>
          <w:szCs w:val="27"/>
        </w:rPr>
        <w:t>бейджики</w:t>
      </w:r>
      <w:proofErr w:type="spellEnd"/>
      <w:r w:rsidRPr="00800FC5">
        <w:rPr>
          <w:color w:val="000000"/>
          <w:sz w:val="28"/>
          <w:szCs w:val="27"/>
        </w:rPr>
        <w:t xml:space="preserve"> с фирменным девизом «Все получится!».</w:t>
      </w:r>
    </w:p>
    <w:p w14:paraId="76847941" w14:textId="4C38D738" w:rsidR="00265209" w:rsidRPr="000A2210" w:rsidRDefault="00265209" w:rsidP="000A2210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  <w:r w:rsidRPr="00800FC5">
        <w:rPr>
          <w:color w:val="000000"/>
          <w:sz w:val="28"/>
          <w:szCs w:val="27"/>
        </w:rPr>
        <w:t>В 2020 году обучающиеся МКОУ «КШ» г. Черкесска приняли участие в муниципальном этапе регионального конкурса «</w:t>
      </w:r>
      <w:proofErr w:type="spellStart"/>
      <w:r w:rsidRPr="00800FC5">
        <w:rPr>
          <w:color w:val="000000"/>
          <w:sz w:val="28"/>
          <w:szCs w:val="27"/>
        </w:rPr>
        <w:t>Абилимпикс</w:t>
      </w:r>
      <w:proofErr w:type="spellEnd"/>
      <w:r w:rsidRPr="00800FC5">
        <w:rPr>
          <w:color w:val="000000"/>
          <w:sz w:val="28"/>
          <w:szCs w:val="27"/>
        </w:rPr>
        <w:t>», в нем приняли участие 5 участников в возрасте от 14 лет в компетенции «</w:t>
      </w:r>
      <w:proofErr w:type="spellStart"/>
      <w:r w:rsidRPr="00800FC5">
        <w:rPr>
          <w:color w:val="000000"/>
          <w:sz w:val="28"/>
          <w:szCs w:val="27"/>
        </w:rPr>
        <w:t>Бисероплетение</w:t>
      </w:r>
      <w:proofErr w:type="spellEnd"/>
      <w:r w:rsidRPr="00800FC5">
        <w:rPr>
          <w:color w:val="000000"/>
          <w:sz w:val="28"/>
          <w:szCs w:val="27"/>
        </w:rPr>
        <w:t>» и «Художественная вышивка», в котором заняли первые и призовые места.</w:t>
      </w:r>
    </w:p>
    <w:p w14:paraId="4AE0B55F" w14:textId="0E98567E" w:rsidR="00157B88" w:rsidRDefault="00157B88" w:rsidP="00157B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</w:pPr>
      <w:r w:rsidRPr="00157B88"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рамках федерального проекта «Поддержка семей, имеющих детей» функционируют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bdr w:val="nil"/>
          <w:lang w:eastAsia="ru-RU"/>
        </w:rPr>
        <w:t>консультационные центры в МБОУ «ЦО № 11» и МБДОО «ЦРД д\с № 17 «Мамонтенок», в которые обращалось 168 родителей, имеющих на воспитании 123 ребенка с ОВЗ и 45 детей-инвалидов.</w:t>
      </w:r>
    </w:p>
    <w:sectPr w:rsidR="00157B88" w:rsidSect="008226BC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CBAE" w14:textId="77777777" w:rsidR="00465588" w:rsidRDefault="00465588" w:rsidP="00C13A93">
      <w:pPr>
        <w:spacing w:after="0" w:line="240" w:lineRule="auto"/>
      </w:pPr>
      <w:r>
        <w:separator/>
      </w:r>
    </w:p>
  </w:endnote>
  <w:endnote w:type="continuationSeparator" w:id="0">
    <w:p w14:paraId="2CF7CD80" w14:textId="77777777" w:rsidR="00465588" w:rsidRDefault="00465588" w:rsidP="00C1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1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53EC5" w14:textId="77777777" w:rsidR="00465588" w:rsidRDefault="00465588" w:rsidP="00C13A93">
      <w:pPr>
        <w:spacing w:after="0" w:line="240" w:lineRule="auto"/>
      </w:pPr>
      <w:r>
        <w:separator/>
      </w:r>
    </w:p>
  </w:footnote>
  <w:footnote w:type="continuationSeparator" w:id="0">
    <w:p w14:paraId="6ED7937C" w14:textId="77777777" w:rsidR="00465588" w:rsidRDefault="00465588" w:rsidP="00C1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281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11FBF0" w14:textId="72965139" w:rsidR="008226BC" w:rsidRPr="008226BC" w:rsidRDefault="008226B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26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26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26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40E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226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363E5F2" w14:textId="77777777" w:rsidR="008226BC" w:rsidRDefault="008226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614" w:hanging="1200"/>
      </w:pPr>
      <w:rPr>
        <w:rFonts w:eastAsia="Calibri"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68" w:hanging="1200"/>
      </w:pPr>
      <w:rPr>
        <w:rFonts w:eastAsia="Calibri"/>
        <w:i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22" w:hanging="1200"/>
      </w:pPr>
      <w:rPr>
        <w:rFonts w:eastAsia="Calibri"/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76" w:hanging="1200"/>
      </w:pPr>
      <w:rPr>
        <w:rFonts w:eastAsia="Calibri"/>
        <w:i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070" w:hanging="1440"/>
      </w:pPr>
      <w:rPr>
        <w:rFonts w:eastAsia="Calibri"/>
        <w:i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484" w:hanging="1800"/>
      </w:pPr>
      <w:rPr>
        <w:rFonts w:eastAsia="Calibri"/>
        <w:i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538" w:hanging="1800"/>
      </w:pPr>
      <w:rPr>
        <w:rFonts w:eastAsia="Calibri"/>
        <w:i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52" w:hanging="2160"/>
      </w:pPr>
      <w:rPr>
        <w:rFonts w:eastAsia="Calibri"/>
        <w:i/>
        <w:sz w:val="28"/>
      </w:rPr>
    </w:lvl>
  </w:abstractNum>
  <w:abstractNum w:abstractNumId="1" w15:restartNumberingAfterBreak="0">
    <w:nsid w:val="049C796E"/>
    <w:multiLevelType w:val="hybridMultilevel"/>
    <w:tmpl w:val="363C0144"/>
    <w:lvl w:ilvl="0" w:tplc="2954E2B0">
      <w:start w:val="2022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5D4452"/>
    <w:multiLevelType w:val="multilevel"/>
    <w:tmpl w:val="8708D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10247A6E"/>
    <w:multiLevelType w:val="hybridMultilevel"/>
    <w:tmpl w:val="E4122AD6"/>
    <w:lvl w:ilvl="0" w:tplc="690EB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11A8B"/>
    <w:multiLevelType w:val="hybridMultilevel"/>
    <w:tmpl w:val="18F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616C"/>
    <w:multiLevelType w:val="hybridMultilevel"/>
    <w:tmpl w:val="AB1E2AE4"/>
    <w:lvl w:ilvl="0" w:tplc="4F34F7E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4FDE"/>
    <w:multiLevelType w:val="multilevel"/>
    <w:tmpl w:val="81040D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49174073"/>
    <w:multiLevelType w:val="hybridMultilevel"/>
    <w:tmpl w:val="880485E8"/>
    <w:lvl w:ilvl="0" w:tplc="AD82C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35E60"/>
    <w:multiLevelType w:val="hybridMultilevel"/>
    <w:tmpl w:val="C580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A212E"/>
    <w:multiLevelType w:val="hybridMultilevel"/>
    <w:tmpl w:val="EE0AB256"/>
    <w:lvl w:ilvl="0" w:tplc="3EF80DD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21BBC"/>
    <w:multiLevelType w:val="multilevel"/>
    <w:tmpl w:val="7A4409F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614" w:hanging="1200"/>
      </w:pPr>
      <w:rPr>
        <w:rFonts w:eastAsiaTheme="minorHAnsi" w:hint="default"/>
        <w:i/>
        <w:sz w:val="28"/>
      </w:rPr>
    </w:lvl>
    <w:lvl w:ilvl="2">
      <w:start w:val="1"/>
      <w:numFmt w:val="decimal"/>
      <w:isLgl/>
      <w:lvlText w:val="%1.%2.%3."/>
      <w:lvlJc w:val="left"/>
      <w:pPr>
        <w:ind w:left="3668" w:hanging="1200"/>
      </w:pPr>
      <w:rPr>
        <w:rFonts w:eastAsiaTheme="minorHAnsi" w:hint="default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4722" w:hanging="1200"/>
      </w:pPr>
      <w:rPr>
        <w:rFonts w:eastAsiaTheme="minorHAnsi" w:hint="default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5776" w:hanging="1200"/>
      </w:pPr>
      <w:rPr>
        <w:rFonts w:eastAsiaTheme="minorHAnsi" w:hint="default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7070" w:hanging="1440"/>
      </w:pPr>
      <w:rPr>
        <w:rFonts w:eastAsiaTheme="minorHAnsi" w:hint="default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8484" w:hanging="1800"/>
      </w:pPr>
      <w:rPr>
        <w:rFonts w:eastAsiaTheme="minorHAnsi" w:hint="default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9538" w:hanging="1800"/>
      </w:pPr>
      <w:rPr>
        <w:rFonts w:eastAsiaTheme="minorHAnsi" w:hint="default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952" w:hanging="2160"/>
      </w:pPr>
      <w:rPr>
        <w:rFonts w:eastAsiaTheme="minorHAnsi" w:hint="default"/>
        <w:i/>
        <w:sz w:val="28"/>
      </w:rPr>
    </w:lvl>
  </w:abstractNum>
  <w:abstractNum w:abstractNumId="11" w15:restartNumberingAfterBreak="0">
    <w:nsid w:val="5E825F02"/>
    <w:multiLevelType w:val="hybridMultilevel"/>
    <w:tmpl w:val="26BC4794"/>
    <w:lvl w:ilvl="0" w:tplc="C166E7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3C24AB"/>
    <w:multiLevelType w:val="hybridMultilevel"/>
    <w:tmpl w:val="CC90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E19C3"/>
    <w:multiLevelType w:val="hybridMultilevel"/>
    <w:tmpl w:val="E12C0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C0DF0"/>
    <w:multiLevelType w:val="hybridMultilevel"/>
    <w:tmpl w:val="DFD0E094"/>
    <w:lvl w:ilvl="0" w:tplc="3C5AD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A8112D"/>
    <w:multiLevelType w:val="multilevel"/>
    <w:tmpl w:val="AA1EE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69"/>
    <w:rsid w:val="00000E2E"/>
    <w:rsid w:val="000121DE"/>
    <w:rsid w:val="00012392"/>
    <w:rsid w:val="000242F2"/>
    <w:rsid w:val="000521CA"/>
    <w:rsid w:val="00074006"/>
    <w:rsid w:val="0007486B"/>
    <w:rsid w:val="00076703"/>
    <w:rsid w:val="00077E81"/>
    <w:rsid w:val="00080521"/>
    <w:rsid w:val="000A13D5"/>
    <w:rsid w:val="000A2210"/>
    <w:rsid w:val="000A6340"/>
    <w:rsid w:val="000C14BD"/>
    <w:rsid w:val="000E6CF0"/>
    <w:rsid w:val="000F3B21"/>
    <w:rsid w:val="000F4D82"/>
    <w:rsid w:val="001008EC"/>
    <w:rsid w:val="00112909"/>
    <w:rsid w:val="00117855"/>
    <w:rsid w:val="00122ED3"/>
    <w:rsid w:val="00122F64"/>
    <w:rsid w:val="00123774"/>
    <w:rsid w:val="00127EDC"/>
    <w:rsid w:val="00142FB7"/>
    <w:rsid w:val="00143856"/>
    <w:rsid w:val="001472BD"/>
    <w:rsid w:val="00147C00"/>
    <w:rsid w:val="00152103"/>
    <w:rsid w:val="00157B88"/>
    <w:rsid w:val="00164E97"/>
    <w:rsid w:val="001672D4"/>
    <w:rsid w:val="0017407B"/>
    <w:rsid w:val="00187C44"/>
    <w:rsid w:val="001945A8"/>
    <w:rsid w:val="001B0325"/>
    <w:rsid w:val="001B1008"/>
    <w:rsid w:val="001B34E8"/>
    <w:rsid w:val="001B7E47"/>
    <w:rsid w:val="001C43AC"/>
    <w:rsid w:val="001D3957"/>
    <w:rsid w:val="002037A6"/>
    <w:rsid w:val="00214CA9"/>
    <w:rsid w:val="00217D91"/>
    <w:rsid w:val="00223003"/>
    <w:rsid w:val="00227D7D"/>
    <w:rsid w:val="00233AFA"/>
    <w:rsid w:val="00233E2E"/>
    <w:rsid w:val="00237218"/>
    <w:rsid w:val="0025166F"/>
    <w:rsid w:val="002529BC"/>
    <w:rsid w:val="00254DC5"/>
    <w:rsid w:val="002552DD"/>
    <w:rsid w:val="0026507E"/>
    <w:rsid w:val="00265209"/>
    <w:rsid w:val="002677E1"/>
    <w:rsid w:val="00272120"/>
    <w:rsid w:val="00274D77"/>
    <w:rsid w:val="002751C4"/>
    <w:rsid w:val="0029234C"/>
    <w:rsid w:val="002A0CCD"/>
    <w:rsid w:val="002A57ED"/>
    <w:rsid w:val="002C1E09"/>
    <w:rsid w:val="002C6683"/>
    <w:rsid w:val="002D4E92"/>
    <w:rsid w:val="002E7451"/>
    <w:rsid w:val="002E7A53"/>
    <w:rsid w:val="002F4339"/>
    <w:rsid w:val="002F724A"/>
    <w:rsid w:val="00300740"/>
    <w:rsid w:val="003155FA"/>
    <w:rsid w:val="00320BB5"/>
    <w:rsid w:val="003211DD"/>
    <w:rsid w:val="0032540E"/>
    <w:rsid w:val="00333CD3"/>
    <w:rsid w:val="003401AE"/>
    <w:rsid w:val="00341CF4"/>
    <w:rsid w:val="003427C7"/>
    <w:rsid w:val="0034648B"/>
    <w:rsid w:val="00347386"/>
    <w:rsid w:val="00355005"/>
    <w:rsid w:val="00357760"/>
    <w:rsid w:val="003703E4"/>
    <w:rsid w:val="00381AFC"/>
    <w:rsid w:val="00381C4B"/>
    <w:rsid w:val="00381D02"/>
    <w:rsid w:val="00382D76"/>
    <w:rsid w:val="00384110"/>
    <w:rsid w:val="00390C28"/>
    <w:rsid w:val="00391823"/>
    <w:rsid w:val="003925D1"/>
    <w:rsid w:val="00393A7A"/>
    <w:rsid w:val="00396DBA"/>
    <w:rsid w:val="003A2A77"/>
    <w:rsid w:val="003A3494"/>
    <w:rsid w:val="003B0044"/>
    <w:rsid w:val="003B2C09"/>
    <w:rsid w:val="003B58A7"/>
    <w:rsid w:val="003B7BBF"/>
    <w:rsid w:val="003C102F"/>
    <w:rsid w:val="003D60D2"/>
    <w:rsid w:val="003E11FB"/>
    <w:rsid w:val="003E18B9"/>
    <w:rsid w:val="003E67EC"/>
    <w:rsid w:val="003E7D55"/>
    <w:rsid w:val="003F11B6"/>
    <w:rsid w:val="00400FE3"/>
    <w:rsid w:val="004017DB"/>
    <w:rsid w:val="004104F8"/>
    <w:rsid w:val="0041077E"/>
    <w:rsid w:val="00414461"/>
    <w:rsid w:val="00416623"/>
    <w:rsid w:val="00416FDD"/>
    <w:rsid w:val="00422226"/>
    <w:rsid w:val="00427344"/>
    <w:rsid w:val="00431B08"/>
    <w:rsid w:val="004320C3"/>
    <w:rsid w:val="00444DC1"/>
    <w:rsid w:val="004462EB"/>
    <w:rsid w:val="004471D2"/>
    <w:rsid w:val="00453E2A"/>
    <w:rsid w:val="004602D5"/>
    <w:rsid w:val="00462CAE"/>
    <w:rsid w:val="00465588"/>
    <w:rsid w:val="00475EF0"/>
    <w:rsid w:val="00476312"/>
    <w:rsid w:val="00480DE3"/>
    <w:rsid w:val="004A3363"/>
    <w:rsid w:val="004A5316"/>
    <w:rsid w:val="004A5547"/>
    <w:rsid w:val="004B173C"/>
    <w:rsid w:val="004B2619"/>
    <w:rsid w:val="004B27BB"/>
    <w:rsid w:val="004B479E"/>
    <w:rsid w:val="004C1A32"/>
    <w:rsid w:val="004C5FCA"/>
    <w:rsid w:val="004C6CBA"/>
    <w:rsid w:val="004E27F8"/>
    <w:rsid w:val="004E4115"/>
    <w:rsid w:val="004F11DC"/>
    <w:rsid w:val="0050261A"/>
    <w:rsid w:val="00516E06"/>
    <w:rsid w:val="00532690"/>
    <w:rsid w:val="00533319"/>
    <w:rsid w:val="00535C8E"/>
    <w:rsid w:val="0054076C"/>
    <w:rsid w:val="0054180A"/>
    <w:rsid w:val="00550CE4"/>
    <w:rsid w:val="00554AC8"/>
    <w:rsid w:val="00554B10"/>
    <w:rsid w:val="00557688"/>
    <w:rsid w:val="00560848"/>
    <w:rsid w:val="005624BA"/>
    <w:rsid w:val="005666FE"/>
    <w:rsid w:val="00570345"/>
    <w:rsid w:val="00570DCB"/>
    <w:rsid w:val="005715CA"/>
    <w:rsid w:val="005825B2"/>
    <w:rsid w:val="00590C73"/>
    <w:rsid w:val="00595AAC"/>
    <w:rsid w:val="005A293C"/>
    <w:rsid w:val="005B3081"/>
    <w:rsid w:val="005B62F8"/>
    <w:rsid w:val="005D210F"/>
    <w:rsid w:val="005D4D14"/>
    <w:rsid w:val="005D7441"/>
    <w:rsid w:val="005D7AC6"/>
    <w:rsid w:val="005E0687"/>
    <w:rsid w:val="005E36C6"/>
    <w:rsid w:val="005E4F92"/>
    <w:rsid w:val="005E5949"/>
    <w:rsid w:val="005E6EDE"/>
    <w:rsid w:val="005E7234"/>
    <w:rsid w:val="005F675F"/>
    <w:rsid w:val="00600A4A"/>
    <w:rsid w:val="00601F6E"/>
    <w:rsid w:val="00603276"/>
    <w:rsid w:val="00605A01"/>
    <w:rsid w:val="00607CA5"/>
    <w:rsid w:val="00610A35"/>
    <w:rsid w:val="00640023"/>
    <w:rsid w:val="00650530"/>
    <w:rsid w:val="00652917"/>
    <w:rsid w:val="0067407D"/>
    <w:rsid w:val="00680BF1"/>
    <w:rsid w:val="006846CB"/>
    <w:rsid w:val="0068627B"/>
    <w:rsid w:val="006B41B5"/>
    <w:rsid w:val="006C1719"/>
    <w:rsid w:val="006C36CD"/>
    <w:rsid w:val="006D03E0"/>
    <w:rsid w:val="006D1AF8"/>
    <w:rsid w:val="006D214B"/>
    <w:rsid w:val="006D3424"/>
    <w:rsid w:val="006D606E"/>
    <w:rsid w:val="006E2EA5"/>
    <w:rsid w:val="006E6E78"/>
    <w:rsid w:val="006F07F1"/>
    <w:rsid w:val="006F30CE"/>
    <w:rsid w:val="006F373C"/>
    <w:rsid w:val="006F5B27"/>
    <w:rsid w:val="006F69C9"/>
    <w:rsid w:val="006F6BBF"/>
    <w:rsid w:val="0070147C"/>
    <w:rsid w:val="00702182"/>
    <w:rsid w:val="0072134C"/>
    <w:rsid w:val="00731F9D"/>
    <w:rsid w:val="007436CD"/>
    <w:rsid w:val="00757B90"/>
    <w:rsid w:val="00763474"/>
    <w:rsid w:val="00770AC1"/>
    <w:rsid w:val="0077537C"/>
    <w:rsid w:val="00782546"/>
    <w:rsid w:val="007847CE"/>
    <w:rsid w:val="007853F4"/>
    <w:rsid w:val="00790C18"/>
    <w:rsid w:val="00790E56"/>
    <w:rsid w:val="0079154C"/>
    <w:rsid w:val="007977DA"/>
    <w:rsid w:val="007A0801"/>
    <w:rsid w:val="007A2AB1"/>
    <w:rsid w:val="007A4DDF"/>
    <w:rsid w:val="007B3728"/>
    <w:rsid w:val="007C1BB2"/>
    <w:rsid w:val="007C2386"/>
    <w:rsid w:val="007D1A7C"/>
    <w:rsid w:val="007D6378"/>
    <w:rsid w:val="007F0EDD"/>
    <w:rsid w:val="007F20CB"/>
    <w:rsid w:val="007F25FA"/>
    <w:rsid w:val="007F734F"/>
    <w:rsid w:val="007F7DE2"/>
    <w:rsid w:val="0080010A"/>
    <w:rsid w:val="00800FC5"/>
    <w:rsid w:val="008106FA"/>
    <w:rsid w:val="008168AA"/>
    <w:rsid w:val="008226BC"/>
    <w:rsid w:val="00823D5E"/>
    <w:rsid w:val="00825397"/>
    <w:rsid w:val="00830DA0"/>
    <w:rsid w:val="00833802"/>
    <w:rsid w:val="00834B77"/>
    <w:rsid w:val="00835A07"/>
    <w:rsid w:val="008404A2"/>
    <w:rsid w:val="00841EEA"/>
    <w:rsid w:val="00844595"/>
    <w:rsid w:val="00852A90"/>
    <w:rsid w:val="008545B8"/>
    <w:rsid w:val="00856A3F"/>
    <w:rsid w:val="00861C26"/>
    <w:rsid w:val="008625D5"/>
    <w:rsid w:val="008642DA"/>
    <w:rsid w:val="00864B6F"/>
    <w:rsid w:val="00865B0E"/>
    <w:rsid w:val="00876589"/>
    <w:rsid w:val="00877DA0"/>
    <w:rsid w:val="008A1DF1"/>
    <w:rsid w:val="008A355D"/>
    <w:rsid w:val="008B1509"/>
    <w:rsid w:val="008B5A00"/>
    <w:rsid w:val="008B788C"/>
    <w:rsid w:val="008C6C5F"/>
    <w:rsid w:val="008C7C58"/>
    <w:rsid w:val="008D6637"/>
    <w:rsid w:val="008E2F51"/>
    <w:rsid w:val="008E5FE7"/>
    <w:rsid w:val="008E6156"/>
    <w:rsid w:val="00903554"/>
    <w:rsid w:val="009049F8"/>
    <w:rsid w:val="009161C7"/>
    <w:rsid w:val="00921A5A"/>
    <w:rsid w:val="00925658"/>
    <w:rsid w:val="00927F54"/>
    <w:rsid w:val="009370C8"/>
    <w:rsid w:val="00941510"/>
    <w:rsid w:val="009426C9"/>
    <w:rsid w:val="0095140D"/>
    <w:rsid w:val="0095545D"/>
    <w:rsid w:val="009668E7"/>
    <w:rsid w:val="009822A8"/>
    <w:rsid w:val="0098778D"/>
    <w:rsid w:val="009918BE"/>
    <w:rsid w:val="0099242D"/>
    <w:rsid w:val="00994309"/>
    <w:rsid w:val="009A5A4B"/>
    <w:rsid w:val="009B5639"/>
    <w:rsid w:val="009C2CE2"/>
    <w:rsid w:val="009C304C"/>
    <w:rsid w:val="009D1375"/>
    <w:rsid w:val="009D17FC"/>
    <w:rsid w:val="009E059D"/>
    <w:rsid w:val="009E0F16"/>
    <w:rsid w:val="009E1800"/>
    <w:rsid w:val="009F1E1A"/>
    <w:rsid w:val="009F456D"/>
    <w:rsid w:val="00A05586"/>
    <w:rsid w:val="00A1046F"/>
    <w:rsid w:val="00A16661"/>
    <w:rsid w:val="00A22C53"/>
    <w:rsid w:val="00A354CF"/>
    <w:rsid w:val="00A451A6"/>
    <w:rsid w:val="00A50D87"/>
    <w:rsid w:val="00A566DF"/>
    <w:rsid w:val="00A56FA5"/>
    <w:rsid w:val="00A57C81"/>
    <w:rsid w:val="00A602BB"/>
    <w:rsid w:val="00A63F93"/>
    <w:rsid w:val="00A66E85"/>
    <w:rsid w:val="00A70F0F"/>
    <w:rsid w:val="00A75D11"/>
    <w:rsid w:val="00A823A5"/>
    <w:rsid w:val="00AC21C0"/>
    <w:rsid w:val="00AD323C"/>
    <w:rsid w:val="00AD5701"/>
    <w:rsid w:val="00AE189E"/>
    <w:rsid w:val="00AE23FD"/>
    <w:rsid w:val="00AE4EB6"/>
    <w:rsid w:val="00AE6957"/>
    <w:rsid w:val="00AE72B6"/>
    <w:rsid w:val="00B009C6"/>
    <w:rsid w:val="00B01C24"/>
    <w:rsid w:val="00B14E21"/>
    <w:rsid w:val="00B14F99"/>
    <w:rsid w:val="00B160D6"/>
    <w:rsid w:val="00B22959"/>
    <w:rsid w:val="00B233FA"/>
    <w:rsid w:val="00B334BC"/>
    <w:rsid w:val="00B35E09"/>
    <w:rsid w:val="00B37C5D"/>
    <w:rsid w:val="00B45FFF"/>
    <w:rsid w:val="00B47E6D"/>
    <w:rsid w:val="00B50274"/>
    <w:rsid w:val="00B5382D"/>
    <w:rsid w:val="00B5404E"/>
    <w:rsid w:val="00B6482E"/>
    <w:rsid w:val="00B71AB2"/>
    <w:rsid w:val="00B720E4"/>
    <w:rsid w:val="00B77259"/>
    <w:rsid w:val="00B82EA9"/>
    <w:rsid w:val="00B96CC2"/>
    <w:rsid w:val="00BA58A7"/>
    <w:rsid w:val="00BB4145"/>
    <w:rsid w:val="00BB4D2E"/>
    <w:rsid w:val="00BC7A41"/>
    <w:rsid w:val="00BD3BF1"/>
    <w:rsid w:val="00BE33DA"/>
    <w:rsid w:val="00BE3515"/>
    <w:rsid w:val="00BF6ED2"/>
    <w:rsid w:val="00BF6FA3"/>
    <w:rsid w:val="00C0457F"/>
    <w:rsid w:val="00C04CB3"/>
    <w:rsid w:val="00C13A93"/>
    <w:rsid w:val="00C21119"/>
    <w:rsid w:val="00C2121E"/>
    <w:rsid w:val="00C21264"/>
    <w:rsid w:val="00C24927"/>
    <w:rsid w:val="00C2617C"/>
    <w:rsid w:val="00C30CA4"/>
    <w:rsid w:val="00C33C2A"/>
    <w:rsid w:val="00C44A81"/>
    <w:rsid w:val="00C4507F"/>
    <w:rsid w:val="00C56A7F"/>
    <w:rsid w:val="00C57B13"/>
    <w:rsid w:val="00C63C2B"/>
    <w:rsid w:val="00C7297E"/>
    <w:rsid w:val="00C74E15"/>
    <w:rsid w:val="00C823C4"/>
    <w:rsid w:val="00C83DB9"/>
    <w:rsid w:val="00C83DF5"/>
    <w:rsid w:val="00C85780"/>
    <w:rsid w:val="00C864C6"/>
    <w:rsid w:val="00C96BC9"/>
    <w:rsid w:val="00CA0641"/>
    <w:rsid w:val="00CB4FC1"/>
    <w:rsid w:val="00CB5DE4"/>
    <w:rsid w:val="00CD4E2C"/>
    <w:rsid w:val="00CD5E48"/>
    <w:rsid w:val="00CE2539"/>
    <w:rsid w:val="00CE5C50"/>
    <w:rsid w:val="00D11187"/>
    <w:rsid w:val="00D15D62"/>
    <w:rsid w:val="00D230D0"/>
    <w:rsid w:val="00D23D8B"/>
    <w:rsid w:val="00D244D5"/>
    <w:rsid w:val="00D26E1E"/>
    <w:rsid w:val="00D3053D"/>
    <w:rsid w:val="00D36B34"/>
    <w:rsid w:val="00D44E94"/>
    <w:rsid w:val="00D45431"/>
    <w:rsid w:val="00D515D5"/>
    <w:rsid w:val="00D53A01"/>
    <w:rsid w:val="00D566F4"/>
    <w:rsid w:val="00D61BA1"/>
    <w:rsid w:val="00D6552A"/>
    <w:rsid w:val="00D66389"/>
    <w:rsid w:val="00D87E7D"/>
    <w:rsid w:val="00D91288"/>
    <w:rsid w:val="00D94EFC"/>
    <w:rsid w:val="00D97277"/>
    <w:rsid w:val="00DA557E"/>
    <w:rsid w:val="00DA60A3"/>
    <w:rsid w:val="00DB2C2D"/>
    <w:rsid w:val="00DB360F"/>
    <w:rsid w:val="00DB3B43"/>
    <w:rsid w:val="00DB597E"/>
    <w:rsid w:val="00DB6C19"/>
    <w:rsid w:val="00DC4094"/>
    <w:rsid w:val="00DC56C5"/>
    <w:rsid w:val="00DC7A69"/>
    <w:rsid w:val="00DD0CCF"/>
    <w:rsid w:val="00DD32BA"/>
    <w:rsid w:val="00DD4718"/>
    <w:rsid w:val="00DD5CE8"/>
    <w:rsid w:val="00DD7C27"/>
    <w:rsid w:val="00DF5E49"/>
    <w:rsid w:val="00E14004"/>
    <w:rsid w:val="00E2198D"/>
    <w:rsid w:val="00E37368"/>
    <w:rsid w:val="00E44EC5"/>
    <w:rsid w:val="00E4744E"/>
    <w:rsid w:val="00E557E8"/>
    <w:rsid w:val="00E617BC"/>
    <w:rsid w:val="00E61D6A"/>
    <w:rsid w:val="00E80E4A"/>
    <w:rsid w:val="00E834DB"/>
    <w:rsid w:val="00E87263"/>
    <w:rsid w:val="00E91F3A"/>
    <w:rsid w:val="00E93AC4"/>
    <w:rsid w:val="00E960F2"/>
    <w:rsid w:val="00EA1864"/>
    <w:rsid w:val="00EA697D"/>
    <w:rsid w:val="00EB0FFC"/>
    <w:rsid w:val="00EC40EE"/>
    <w:rsid w:val="00ED50B8"/>
    <w:rsid w:val="00F050AF"/>
    <w:rsid w:val="00F1016E"/>
    <w:rsid w:val="00F3473B"/>
    <w:rsid w:val="00F87080"/>
    <w:rsid w:val="00FB4ADE"/>
    <w:rsid w:val="00FB6520"/>
    <w:rsid w:val="00FB7A62"/>
    <w:rsid w:val="00FB7CE9"/>
    <w:rsid w:val="00FC043C"/>
    <w:rsid w:val="00FC14D5"/>
    <w:rsid w:val="00FC7B91"/>
    <w:rsid w:val="00FD107E"/>
    <w:rsid w:val="00FD414D"/>
    <w:rsid w:val="00FD4446"/>
    <w:rsid w:val="00FD5739"/>
    <w:rsid w:val="00FE207E"/>
    <w:rsid w:val="00FF1D05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5EDF8"/>
  <w15:docId w15:val="{8BCE6D9A-704F-481C-9071-23DA1BDB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6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3A93"/>
  </w:style>
  <w:style w:type="paragraph" w:styleId="a7">
    <w:name w:val="footer"/>
    <w:basedOn w:val="a"/>
    <w:link w:val="a8"/>
    <w:unhideWhenUsed/>
    <w:rsid w:val="00C1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13A93"/>
  </w:style>
  <w:style w:type="table" w:styleId="a9">
    <w:name w:val="Table Grid"/>
    <w:basedOn w:val="a1"/>
    <w:uiPriority w:val="39"/>
    <w:rsid w:val="00DD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D4718"/>
    <w:pPr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D5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04A2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4A2"/>
    <w:rPr>
      <w:rFonts w:ascii="Calibri" w:hAnsi="Calibri" w:cs="Calibri"/>
      <w:sz w:val="16"/>
      <w:szCs w:val="16"/>
    </w:rPr>
  </w:style>
  <w:style w:type="paragraph" w:styleId="ac">
    <w:name w:val="Normal (Web)"/>
    <w:basedOn w:val="a"/>
    <w:uiPriority w:val="99"/>
    <w:unhideWhenUsed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2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27D7D"/>
  </w:style>
  <w:style w:type="character" w:customStyle="1" w:styleId="a4">
    <w:name w:val="Абзац списка Знак"/>
    <w:link w:val="a3"/>
    <w:uiPriority w:val="34"/>
    <w:locked/>
    <w:rsid w:val="00227D7D"/>
  </w:style>
  <w:style w:type="paragraph" w:styleId="ad">
    <w:name w:val="Body Text"/>
    <w:basedOn w:val="a"/>
    <w:link w:val="ae"/>
    <w:uiPriority w:val="1"/>
    <w:qFormat/>
    <w:rsid w:val="00227D7D"/>
    <w:pPr>
      <w:widowControl w:val="0"/>
      <w:autoSpaceDE w:val="0"/>
      <w:autoSpaceDN w:val="0"/>
      <w:spacing w:after="0" w:line="240" w:lineRule="auto"/>
      <w:ind w:left="305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227D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">
    <w:name w:val="Hyperlink"/>
    <w:unhideWhenUsed/>
    <w:rsid w:val="00841EE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31F9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f0">
    <w:name w:val="Основной текст_"/>
    <w:basedOn w:val="a0"/>
    <w:link w:val="3"/>
    <w:rsid w:val="00731F9D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1F9D"/>
    <w:pPr>
      <w:widowControl w:val="0"/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f0"/>
    <w:rsid w:val="00731F9D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1">
    <w:name w:val="Основной текст2"/>
    <w:basedOn w:val="af0"/>
    <w:rsid w:val="00731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af1">
    <w:name w:val="Базовый"/>
    <w:rsid w:val="00731F9D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f2">
    <w:name w:val="No Spacing"/>
    <w:uiPriority w:val="99"/>
    <w:qFormat/>
    <w:rsid w:val="00F1016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Strong"/>
    <w:qFormat/>
    <w:rsid w:val="00F1016E"/>
    <w:rPr>
      <w:b/>
      <w:bCs/>
    </w:rPr>
  </w:style>
  <w:style w:type="paragraph" w:customStyle="1" w:styleId="1">
    <w:name w:val="Абзац списка1"/>
    <w:basedOn w:val="a"/>
    <w:rsid w:val="008545B8"/>
    <w:pPr>
      <w:tabs>
        <w:tab w:val="left" w:pos="709"/>
      </w:tabs>
      <w:suppressAutoHyphens/>
      <w:spacing w:line="276" w:lineRule="atLeast"/>
      <w:ind w:left="720"/>
      <w:contextualSpacing/>
    </w:pPr>
    <w:rPr>
      <w:rFonts w:ascii="Calibri" w:eastAsia="SimSun" w:hAnsi="Calibri" w:cs="font291"/>
      <w:color w:val="00000A"/>
    </w:rPr>
  </w:style>
  <w:style w:type="paragraph" w:customStyle="1" w:styleId="ConsPlusNormal">
    <w:name w:val="ConsPlusNormal"/>
    <w:uiPriority w:val="99"/>
    <w:rsid w:val="005A2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4">
    <w:name w:val="Emphasis"/>
    <w:basedOn w:val="a0"/>
    <w:uiPriority w:val="99"/>
    <w:qFormat/>
    <w:rsid w:val="00A16661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B3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35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B35E09"/>
    <w:rPr>
      <w:vertAlign w:val="superscript"/>
    </w:rPr>
  </w:style>
  <w:style w:type="paragraph" w:customStyle="1" w:styleId="af8">
    <w:name w:val="Письмо"/>
    <w:basedOn w:val="a"/>
    <w:rsid w:val="00B35E09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49E0-BB62-4859-9131-78093F0F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Атясова</dc:creator>
  <cp:keywords/>
  <cp:lastModifiedBy>Слободчикова Наталья Александровна</cp:lastModifiedBy>
  <cp:revision>3</cp:revision>
  <cp:lastPrinted>2021-02-10T14:42:00Z</cp:lastPrinted>
  <dcterms:created xsi:type="dcterms:W3CDTF">2021-02-10T13:18:00Z</dcterms:created>
  <dcterms:modified xsi:type="dcterms:W3CDTF">2021-02-10T14:56:00Z</dcterms:modified>
</cp:coreProperties>
</file>