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0D" w:rsidRPr="00863326" w:rsidRDefault="00C74B9D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 w:rsidR="00392B0D" w:rsidRPr="00863326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</w:t>
      </w:r>
      <w:r w:rsidR="001465EB" w:rsidRPr="00863326">
        <w:rPr>
          <w:rFonts w:ascii="Times New Roman" w:hAnsi="Times New Roman" w:cs="Times New Roman"/>
          <w:sz w:val="24"/>
          <w:szCs w:val="24"/>
        </w:rPr>
        <w:t xml:space="preserve"> В ОО</w:t>
      </w:r>
      <w:r>
        <w:rPr>
          <w:rFonts w:ascii="Times New Roman" w:hAnsi="Times New Roman" w:cs="Times New Roman"/>
          <w:sz w:val="24"/>
          <w:szCs w:val="24"/>
        </w:rPr>
        <w:t xml:space="preserve"> г.ЧЕРКЕССКА НА 01.09.2019 г.</w:t>
      </w:r>
      <w:bookmarkStart w:id="0" w:name="_GoBack"/>
      <w:bookmarkEnd w:id="0"/>
    </w:p>
    <w:p w:rsidR="00F404AC" w:rsidRPr="00863326" w:rsidRDefault="00F404AC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Spec="center" w:tblpY="1410"/>
        <w:tblW w:w="9606" w:type="dxa"/>
        <w:tblLayout w:type="fixed"/>
        <w:tblLook w:val="04A0" w:firstRow="1" w:lastRow="0" w:firstColumn="1" w:lastColumn="0" w:noHBand="0" w:noVBand="1"/>
      </w:tblPr>
      <w:tblGrid>
        <w:gridCol w:w="757"/>
        <w:gridCol w:w="2045"/>
        <w:gridCol w:w="2835"/>
        <w:gridCol w:w="1701"/>
        <w:gridCol w:w="2268"/>
      </w:tblGrid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Введение новой методики «Различные техники ДПИ»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28 учащихся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Мирошниченко Л.Ю.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Введение новой методики «Использование технологии плетения «макраме» в разделе «Художественная обработка материалов» в 8 классах»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8А - 16 учащихся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8Б – 13 учащихся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8В – 14 учащихся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Всего: 43 учащихся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Кийкова Е.П.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Введение новой методики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на уроках физкультуры в 6 классе»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 учащихся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Черномуров С.В.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Разработка темы по математике в 9 классе:«Дробно-линейная функция и ее график»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9 «Д» класса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Ляува А.Т.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Разработка лабораторных работ по физике в 9 классе: «Изучение движения нитяного и пружинного маятников»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Жугина О.С.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Разработка темы по математике в 8 классе:«Инновационные технологии на уроках математики в 8 классах»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Сариева Ф.Х.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Разработка темы по математике в 10 классе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«Формирование компетентностей в области практического использования информационно-коммуникационных технологий в рамках ФГОС»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Черномурова М.М.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Элективный курс «Проект» привитие навыков написания проектов по разным областям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            38чел.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Тлюняева А.И.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английскому языку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Табулова Ф.Л.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Кубанова  Г.Н.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Шхагошева А.Ф.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Никонова С.В.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родным языкам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Дагова М.Н.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Кармова М.К.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Темрезова З.З.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Коркмазова М.А.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Арт-технологии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Прудникова Н.И.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Даркина О.М.</w:t>
            </w: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Волченко Н.Г.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Е.В.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0D" w:rsidRPr="00863326" w:rsidTr="000849D1">
        <w:tc>
          <w:tcPr>
            <w:tcW w:w="757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</w:tc>
        <w:tc>
          <w:tcPr>
            <w:tcW w:w="1701" w:type="dxa"/>
          </w:tcPr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92B0D" w:rsidRPr="00863326" w:rsidRDefault="00392B0D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Доценко В.И.</w:t>
            </w:r>
          </w:p>
          <w:p w:rsidR="00392B0D" w:rsidRPr="00863326" w:rsidRDefault="00392B0D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Тимофеева Н.М.</w:t>
            </w:r>
          </w:p>
        </w:tc>
      </w:tr>
      <w:tr w:rsidR="000849D1" w:rsidRPr="00863326" w:rsidTr="000849D1">
        <w:tc>
          <w:tcPr>
            <w:tcW w:w="757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Элективный курс «Эссе как жанр литературного произведения»</w:t>
            </w:r>
          </w:p>
        </w:tc>
        <w:tc>
          <w:tcPr>
            <w:tcW w:w="1701" w:type="dxa"/>
          </w:tcPr>
          <w:p w:rsidR="000849D1" w:rsidRPr="00863326" w:rsidRDefault="000849D1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Ольховская Е.Н.</w:t>
            </w:r>
          </w:p>
        </w:tc>
      </w:tr>
      <w:tr w:rsidR="000849D1" w:rsidRPr="00863326" w:rsidTr="000849D1">
        <w:tc>
          <w:tcPr>
            <w:tcW w:w="757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«Технология использования в обучении русского языка игровых методов»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9D1" w:rsidRPr="00863326" w:rsidRDefault="000849D1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849D1" w:rsidRPr="00863326" w:rsidRDefault="000849D1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Хабекирова Ф.З., 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Подопригора Н.А.,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Аргунова Ф.А., </w:t>
            </w:r>
          </w:p>
        </w:tc>
      </w:tr>
      <w:tr w:rsidR="000849D1" w:rsidRPr="00863326" w:rsidTr="000849D1">
        <w:tc>
          <w:tcPr>
            <w:tcW w:w="757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«Технологии использования в обучении русского языка методов разноуровнего обучения.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9D1" w:rsidRPr="00863326" w:rsidRDefault="000849D1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Скорых Е.В., Подопригора Н.А., Похилая И.Ю., </w:t>
            </w:r>
          </w:p>
        </w:tc>
      </w:tr>
      <w:tr w:rsidR="000849D1" w:rsidRPr="00863326" w:rsidTr="000849D1">
        <w:tc>
          <w:tcPr>
            <w:tcW w:w="757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№13 г. Черкесска»</w:t>
            </w:r>
          </w:p>
        </w:tc>
        <w:tc>
          <w:tcPr>
            <w:tcW w:w="2835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устной частью ОГЭ в 9-х классах».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9D1" w:rsidRPr="00863326" w:rsidRDefault="000849D1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Хабекирова Ф.З., Тлимахова Г.Б., Скорых Е.В., Михайлова Т.А., Похилая И.Ю.</w:t>
            </w:r>
          </w:p>
          <w:p w:rsidR="000849D1" w:rsidRPr="00863326" w:rsidRDefault="000849D1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53"/>
        <w:gridCol w:w="1932"/>
        <w:gridCol w:w="283"/>
        <w:gridCol w:w="2410"/>
        <w:gridCol w:w="43"/>
        <w:gridCol w:w="1800"/>
        <w:gridCol w:w="141"/>
        <w:gridCol w:w="1866"/>
        <w:gridCol w:w="113"/>
        <w:gridCol w:w="113"/>
        <w:gridCol w:w="35"/>
      </w:tblGrid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Количество занятых участников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«Волшебные нити»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«Блины Лакомка»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«История появления вышивки крестом»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«Ажурная салфетка»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«Мягкая игрушка»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информацию, изучая фотографии . Изучаем изображения Земли из космоса. 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Изучение населения по картам и диаграммам.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Анализ  проблемного вопроса : ,,Есть ли страны холоднее ,чем Россия?’’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на тему: «Сравнение половозрастной пирамиды регионов России.»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полезных ископаемых России.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на тему : «Решаем проблему преобразования рек. на примере р. Кубань»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Сравниваем, моделируем и выбираем: природные зоны для жизни и деятельности человека.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Анализ проблемы «Как обеспечить экологическую безопасность России»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Сатемирова Н.М.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средневековых замков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КаракотоваЛ.М.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«Басни И. А Крылова в изобразительном искусстве»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Проект Художники иллюстраторы  "Повести Белкина". "Барышня - крестьянка".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«Н.С. Лесков. "Левша" в кинематографии»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«О князьях-героях «Слова…» и описываемых событиях».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«Романсы на стихи Пушкина»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«Композиторы, работавшие с произведениями А.Пушкина»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«Комедия  «Горе  от  ума» на русской сцене»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Биджева М.В.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Электронный альбом «Художники – иллюстраторы сказок»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Электронный альбом «Сюжеты и герои русских летописей»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Электронный альбом «Герои басен И. А. Крылова в иллюстрациях»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Электронный альбом «События и герои сказок А. С. Пушкина в книжной графике».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Электронная презентация «Фантастические картины «Вечеров на хуторе близ Диканьки» в иллюстрациях».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ПРОЕКТ Электронный альбом «Словесные портреты и пейзажи в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«Муму» глазами книжных графиков»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Дышекова Л.Н.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«Художники – иллюстраторы сказок»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«Словесные портреты и пейзажи в повести «Муму» глазами книжных графиков»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«Стихи о Родине и родной природе в иллюстрациях»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«Рассказы о баснописцах»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«Роман «Дубровский » в иллюстрациях художников»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«Лицейские друзья А. Пушкина»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Маркова 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Русский язык.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«Говорите правильно!»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Русский язык.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«Имена прилагательные в «Сказке о рыбаке и рыбке»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Литературное чтение.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календаря исторических событий».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Литературное чтение.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«Природа и мы».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Математика.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вокруг нас». Создание математического справочника «Наш город (село)».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Окружающий мир.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«Природные зоны России»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3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Кружок «Юные исследователи»\внеурочное занятие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«Использование аналогии в загадках и детских стихах»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2) «Изучаем состав и свойства горных пород и минералов»</w:t>
            </w:r>
          </w:p>
          <w:p w:rsidR="00646327" w:rsidRPr="00863326" w:rsidRDefault="00646327" w:rsidP="008633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326">
              <w:rPr>
                <w:color w:val="000000"/>
                <w:shd w:val="clear" w:color="auto" w:fill="FFFFFF"/>
              </w:rPr>
              <w:t>3) «</w:t>
            </w:r>
            <w:r w:rsidRPr="00863326">
              <w:rPr>
                <w:color w:val="000000"/>
              </w:rPr>
              <w:t>Холодная, как лед.</w:t>
            </w:r>
          </w:p>
          <w:p w:rsidR="00646327" w:rsidRPr="00863326" w:rsidRDefault="00646327" w:rsidP="008633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326">
              <w:rPr>
                <w:color w:val="000000"/>
              </w:rPr>
              <w:t>Я таю! Изменение состояния воды».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Русский язык.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«Говорите правильно!»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Русский язык.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«Имена прилагательные в «Сказке о рыбаке и рыбке»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Литературное чтение.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календаря исторических событий».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И.Н.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насекомого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Изучение   внешнего       строения птицы.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Человек  и окружающая среда.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опасных и чрезвычайных ситуациях.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Психика и поведение человека. Высшая нервная деятельность.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Эволюция растений и животных, их охрана.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Калмыкова И.М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 в жизни человека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Методы решения показательных уравнений и неравенств(логарифмических, иррациональных, тригонометрических)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Теорема Виетта и комбинаторика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Решение уравнений содержащих аркфункции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Интересные и быстрые способы и приемы вычислений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электричества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 в жизни человека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Методы решения показательных уравнений и неравенств(логарифмических, иррациональных, тригонометрических)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Абриева.А.Г.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Математика и здоровье школьника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Кармова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Математика и расчет  ремонта в моей комнате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Кармова Л.Б.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Влияние музыки на человека.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Николенко Л.А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 Проект Электронная презентация «Словесные портреты и пейзажи в повести «Муму» глазами книжных графиков» 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работа-доклад «Правда и вымысел в исторической балладе А.К.Толстого «Василий Шибанов». 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работа-доклад «Автобиографический характер повести Л.Н. Толстого «Детство»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 Проект «тЧеловек и история в фольклоре, в древнерусской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и в литературе 18 века.»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 Электронная презентация «А.С. Пушкин - историк. "История Пугачевского бунта"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 работа-реферат «М.В.Ломоносов – реформатор языка, поэт, ученый».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–доклад «Сентиментализм как литературное направление».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Пронина Н.А.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«Географическое положение Великобритании»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В здоровом теле здоровый дух»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«Популярные виды спорта и игры»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деревянных инструментов.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Николенко Л.А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«Королевская семья»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Географическое положение Северной Ирландии»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Англии ,Уэльса , Шотландии»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Путешествие по США и Австралии»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восприятия произведений искусства.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.Николенко Л.А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«Моя  Родина – Россия»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«Употребление  заимствованных слов»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«Мое свободное время»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«Способы преобразования мира»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«Празднование рождества»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«Известные американские и английские писатели 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Популярные виды искусства»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Спорт в нашей жизни»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моего народа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КаракотоваЛ.М.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Как выбрать профессию»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Образование в Британии»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Покупки. Мир денег.»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«Любишь ли ты путешествовать»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СМИ в твоей жизни»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«Страницы истории. Связь прошлого с настоящим»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Люди и общество»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Проблемы подростков»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Токова Л.О.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«Географическое положение Великобритании»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В здоровом теле здоровый дух»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«Популярные виды спорта и игры»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«Королевская семья»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Географическое положение Северной Ирландии»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Англии ,Уэльса , Шотландии»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Путешествие по США и Австралии»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«Моя  Родина – Россия»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«Употребление  заимствованных слов»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«Мое свободное время»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«Способы преобразования мира»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«Празднование рождества»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«Известные американские и английские писатели 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Популярные виды искусства»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Как выбрать профессию»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Образование в Британии»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Покупки. Мир денег.»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«Любишь ли ты путешествовать»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СМИ в твоей жизни»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«Страницы истории. Связь прошлого с настоящим»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Люди и общество»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Проблемы подростков»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Фенева Р.К.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Магия чисел .Влияние даты рождения на судьбу человека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Реальная математика…Насколько это реально?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Великие математики и числа.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Геометрия самодельной  новогодней игрушки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Необычные способы решения квадратных уравнений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Магия чисел .Влияние даты рождения на судьбу человека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646327" w:rsidRPr="00863326" w:rsidTr="00D609E6">
        <w:trPr>
          <w:gridAfter w:val="1"/>
          <w:wAfter w:w="35" w:type="dxa"/>
        </w:trPr>
        <w:tc>
          <w:tcPr>
            <w:tcW w:w="851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«СОШ№8» г. Черкесска</w:t>
            </w:r>
          </w:p>
        </w:tc>
        <w:tc>
          <w:tcPr>
            <w:tcW w:w="269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Реальная математика…Насколько это реально?</w:t>
            </w:r>
          </w:p>
        </w:tc>
        <w:tc>
          <w:tcPr>
            <w:tcW w:w="1843" w:type="dxa"/>
            <w:gridSpan w:val="2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gridSpan w:val="4"/>
          </w:tcPr>
          <w:p w:rsidR="00646327" w:rsidRPr="00863326" w:rsidRDefault="0064632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Белоус С.Н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Организация класса МЧС в 5 А классе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28 учащихся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1 педагог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Узденова Э.А.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Введение курса «Индивидуальный проект» в 10 (универсальном классе)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19 учащихся 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1 педагог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Гербекова  Л.Б.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Организация класса Здоровья в начальной школе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32 учащихся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1 педагог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Суходубова О.А.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C94BA3" w:rsidRPr="00863326" w:rsidTr="00D609E6">
        <w:tc>
          <w:tcPr>
            <w:tcW w:w="851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2»</w:t>
            </w:r>
          </w:p>
        </w:tc>
        <w:tc>
          <w:tcPr>
            <w:tcW w:w="269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«Ученическое научное общество»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(-  научное руководство и консультирование исследовательской и проектной деятельностью учащихся в области  гуманитарных и естественно - математических наук)</w:t>
            </w:r>
          </w:p>
        </w:tc>
        <w:tc>
          <w:tcPr>
            <w:tcW w:w="1843" w:type="dxa"/>
            <w:gridSpan w:val="2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5"/>
          </w:tcPr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К.п.н., Дзицоев А.А.,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94BA3" w:rsidRPr="00863326" w:rsidRDefault="00C94BA3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форум «Роль молодёжи в гармонизации межэтнических и межконфессиональных отношений в поликультурной среде»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Голаева З.М</w:t>
            </w:r>
          </w:p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Узденова Л.С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научно-исследовательских и творческих работ учащихся </w:t>
            </w:r>
          </w:p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Литературная Россия»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Мамбетова Ф.Р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29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Пшатова Г.В.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социальных </w:t>
            </w:r>
          </w:p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проектов «Мы за  здоровый образ жизни»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Махова З.Х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«Юный автолюбитель»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Халикова Д.Ш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учебных и научно -исследовательских проектов детей и молодёжи «Созвездие -2018»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Лымарь Т.Н.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 конкурс знатоков карачаево-балкарского языка и культуры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Умарова К.И.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«Говорят литературные герои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КУбракова Т.М.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«Пусть память говорит»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Эдиева И.А.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«Год добровольца»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Химичева И.С.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«Готовим урок», научно-исследовательский проект “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native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Таха С.А.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интернет-педсовет, публикация “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Таха С.А.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«Учитель перед именем твоим»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Поисково-исследовательский отряд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исследовательская работа « По дорогам Н.Г. Петрусевича»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Городской конкурс  экскурсоводов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экскурсоводов </w:t>
            </w:r>
          </w:p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 История одного экспоната»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исследовательская работа « 25 лет Конституции РФ»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Кенчешаов М.С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Научно-исследовательское общество учащихся 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гимназии «Свет разума»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Махова З.Х</w:t>
            </w:r>
          </w:p>
        </w:tc>
      </w:tr>
      <w:tr w:rsidR="0091722C" w:rsidRPr="00863326" w:rsidTr="00D609E6">
        <w:tc>
          <w:tcPr>
            <w:tcW w:w="851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1722C" w:rsidRPr="00863326" w:rsidRDefault="00327087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93" w:type="dxa"/>
            <w:gridSpan w:val="2"/>
          </w:tcPr>
          <w:p w:rsidR="0091722C" w:rsidRPr="00863326" w:rsidRDefault="0091722C" w:rsidP="008633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Научно –краеведческая конференция научного объединения «ДАР» Природное наследие</w:t>
            </w:r>
          </w:p>
        </w:tc>
        <w:tc>
          <w:tcPr>
            <w:tcW w:w="1843" w:type="dxa"/>
            <w:gridSpan w:val="2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268" w:type="dxa"/>
            <w:gridSpan w:val="5"/>
          </w:tcPr>
          <w:p w:rsidR="0091722C" w:rsidRPr="00863326" w:rsidRDefault="0091722C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Суслова Н.А.</w:t>
            </w:r>
          </w:p>
        </w:tc>
      </w:tr>
      <w:tr w:rsidR="00634AD5" w:rsidRPr="00863326" w:rsidTr="00D609E6">
        <w:trPr>
          <w:trHeight w:val="767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Наименования ОО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педагогов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Ф.ИО.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«Основы графики и черчения»  4 класс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 кандидат педагогических наук,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«Черчение с элементами начертательной геометрии» 7 класс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 кандидат педагогических наук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международной научно-практической конференции «Кавказский диалог»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финансовой грамотности у молодежи, как реализация национальной стратегии Северо-Кавказского региона» (секция)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ГАОУ ВО « Невинномысский государственный  гуманитарно-технический институт» ;  МБОУ» Гимназия №19» Сорокина Елена Николаевна - кандидат педагогических наук, доцент, заведующая кафедрой профессионального обучения НГГТИ; Кимберг Сергей Владимирович директор МБУ ДО  «Гренада» (г. Невинномысск) , директор;  МБОУ» Гимназия №19» Ревенко Людмила Викторовна; Фролова М.И., кандидат педагогических наук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работе IX международной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 «Кавказский диалог» - « Конкурс рисунков Кавказский диалог»»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М.И., кандидат педагогических наук, учитель ИЗО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ВО « Невинномысский государственный  гуманитарно-технический институт»;  МБОУ» Гимназия №19»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работе IX международной научно-практической конференции «Кавказский диалог» - «Фото конкурс «Кавказский диалог»»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ГАОУ ВО « Невинномысский государственный  гуманитарно-технический институт»;  МБОУ» Гимназия №19»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Научно-методический партнерство «Шаг в профессию»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ФГОС по направлению подготовки и педагогическое образование в части освоения компетенций в процессе работы с выпускниками гимназии 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ГАОУ ВО « Невинномысский государственный  гуманитарно-технический институт»;  МБОУ» Гимназия №19»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Использование устных упражнений, как средство повышения  познавательного интереса учащихся к уроку математики с использованием информационных образовательных технологий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26 уч.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Фатима Расуловна </w:t>
            </w:r>
          </w:p>
        </w:tc>
      </w:tr>
      <w:tr w:rsidR="00634AD5" w:rsidRPr="00863326" w:rsidTr="00D609E6">
        <w:trPr>
          <w:trHeight w:val="767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Наименования ОО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Ф.ИО.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«Основы графики и черчения»  4 класс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27 учащихся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 -кандидат педагогических наук,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«Черчение с элементами начертательной геометрии» 7 класс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17 учащихся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 кандидат педагогических наук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международной научно-практической конференции «Кавказский диалог»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финансовой грамотности у молодежи, как реализация национальной стратегии Северо-Кавказского региона» (секция)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80 уч-ся 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(7-8 кл.)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«Невинномысский государственный гуманитарно-технический институт»;  МБОУ» Гимназия №19» Сорокина Елена Николаевна - кандидат педагогических наук, доцент, заведующая кафедрой профессионального обучения НГГТИ; Кимберг Сергей Владимирович директор МБУ ДО  «Гренада» (г. Невинномысск) , директор;  МБОУ» Гимназия №19» Ревенко Людмила Викторовна; зам. директора по УВР Агошкова Т.Н.;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М.И.-кандидат педагогических наук учитель ИЗО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работе IX международной научно-практической конференции «Кавказский диалог» - «Конкурс рисунков Кавказский диалог»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М.И.-кандидат педагогических наук, учитель ИЗО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ГАОУ ВО « Невинномысский государственный  гуманитарно-технический институт»;  МБОУ» Гимназия №19»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«Социально-культурное партнерство Гимназия вуз» участие в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работе IX международной научно-практической конференции «Кавказский диалог» -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«Фото конкурс «Кавказский диалог»»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уч-ся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ГАОУ ВО « Невинномысский государственный  гуманитарно-технический институт»;  МБОУ» Гимназия №19»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«МБОУ 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«Книга природы родного края»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Костенко С.П.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Что мы знаем о жизни улиток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Горяникова А.М.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Горяникова А.М.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Мой любимый литературный герой.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Горяникова А.М.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«Уборка мусора-вечная проблема человечества»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Хакунова Е.М.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«Озоновые дыры»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Хакунова Е.М.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«Воскресный обед»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М.М.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«Приготовление салатов»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М.М.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«Самые ядовитые растения мира» 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Кирпанева Е.В.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«Табуретка»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Темиров И.О.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«История Герба России»</w:t>
            </w:r>
          </w:p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Хабекирова Э.В..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сборника сказок об одном из животных (зайце, лисе, медведе, волке)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Теунаева О.М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«Аппликация в технике «Кинусайга»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Мачехина Н.В.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«Организм человека и его здоровье»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Мачехина Н.В.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Влияние «Коко Кола» на организм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Дербова З.Р.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Математические софизмы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Мохамед-Боташева З.А.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Создание анимации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Мохамед-Боташева З.А.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Творчество известных художников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Аргуянова И.А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МБОУ«Гимназия№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Мировые религии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Аргуянова И.А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Королевская семья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Аргуянова И.А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Аргуянова И.А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Манчестер Юнайтед –знаменитый английский футбольный клуб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Гебенова Ф.Х.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Лондона: Биг Бен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Гебенова Ф.Х.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Урчукова А.Ф.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Химия на кухне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Урчукова А.Ф.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образования в США  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Пшмахова С.У.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Рождества в Великобритании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Пшмахова С.У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 и изобразительности языка в поэме М.Ю. Лермонтова «Мцыри»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Тарченко Г.В.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«Освоение Арктики»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Хакунова Е.М.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«Влияние цвета на настроение человека»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Кирпанева Е.В.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19»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«Роль родного языка в нашей жизни»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Ижаева Ф.Н.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Как менялась одежда на Руси.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Кургов Х.М.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«Народы которые исчезли или на грани исчезновения»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Кургов Х.М.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Психомахова М.М.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Ядовитые растения Кавказа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Кирпанева Е.В.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Мода и начертательная геометрия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Фролова М.И.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«Самураи - средневековые рыцари»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Кургов Х.М.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Сотовые телефоны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Созарукова Р.И.</w:t>
            </w:r>
          </w:p>
        </w:tc>
      </w:tr>
      <w:tr w:rsidR="00634AD5" w:rsidRPr="00863326" w:rsidTr="00D609E6">
        <w:trPr>
          <w:trHeight w:val="791"/>
        </w:trPr>
        <w:tc>
          <w:tcPr>
            <w:tcW w:w="851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№19»</w:t>
            </w:r>
          </w:p>
        </w:tc>
        <w:tc>
          <w:tcPr>
            <w:tcW w:w="269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Как менялась одежда на Руси.</w:t>
            </w:r>
          </w:p>
        </w:tc>
        <w:tc>
          <w:tcPr>
            <w:tcW w:w="1843" w:type="dxa"/>
            <w:gridSpan w:val="2"/>
          </w:tcPr>
          <w:p w:rsidR="00634AD5" w:rsidRPr="00863326" w:rsidRDefault="00634AD5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</w:tcPr>
          <w:p w:rsidR="00634AD5" w:rsidRPr="00863326" w:rsidRDefault="00634AD5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Кургов Х.М.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«Стихийные свалки-болезнь 21 века»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Эльбрусского ледника»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«Будущее, которое мы выбираем»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«Стихийные свалки и меры  борьбы с ними».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«Национальный парк КЧР»</w:t>
            </w:r>
          </w:p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(Изменение статуса)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«Тебердинский заповедник»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«Живая и мертвая вода».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Текеева З.Х.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«Кислородная фабрика планеты»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Лысенко Г.Г.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«Бермудский треугольник»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«Физика в игрушках»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«Электрический ток из фруктов и овощей»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«Свойства живой и мертвой воды»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Н.Г.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«Сила трения»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«Изучение влияния уровня шума на организм»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в </w:t>
            </w:r>
            <w:r w:rsidRPr="00863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АндрющенкоО.В.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«Клистронный двигатель»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 Е.А.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в жизни»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Абайханова Т.М.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«Загрязнение космоса- дорога в никуда»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Козкина И.С.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«Трагедия русского казачества»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Г.В.</w:t>
            </w:r>
          </w:p>
        </w:tc>
      </w:tr>
      <w:tr w:rsidR="00A401BF" w:rsidRPr="00863326" w:rsidTr="003F2FB6">
        <w:trPr>
          <w:gridBefore w:val="1"/>
          <w:gridAfter w:val="3"/>
          <w:wBefore w:w="34" w:type="dxa"/>
          <w:wAfter w:w="261" w:type="dxa"/>
        </w:trPr>
        <w:tc>
          <w:tcPr>
            <w:tcW w:w="817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453" w:type="dxa"/>
            <w:gridSpan w:val="2"/>
          </w:tcPr>
          <w:p w:rsidR="00A401BF" w:rsidRPr="00863326" w:rsidRDefault="00A401BF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«Электроника и ее принципы»</w:t>
            </w:r>
          </w:p>
        </w:tc>
        <w:tc>
          <w:tcPr>
            <w:tcW w:w="1941" w:type="dxa"/>
            <w:gridSpan w:val="2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401BF" w:rsidRPr="00863326" w:rsidRDefault="00A401BF" w:rsidP="0086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Темирбулатова А.Л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Я-гражданин России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1.Декалова Милана 7 А класс.</w:t>
            </w:r>
          </w:p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2. Дорохина Елена 7А класс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Кущетерова Марина Каплановна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Крещение Руси. Князь Владимир.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1.Фролова Людмила 7А класс</w:t>
            </w:r>
          </w:p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2.Зерникова Ульяна 7А. класс</w:t>
            </w:r>
          </w:p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3.Ростенко Роберт 7А класс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Кущетерова Марина Каплановна.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Александр 2 –освободитель и великий реформатор.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1.Кузьмина Анастасия 7Б класс</w:t>
            </w:r>
          </w:p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2.Пушкарская Виктория 7Б класс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Кущетерова Марина Каплановна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Вода в земных кладовых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Аксенова Ксения 8Б класс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Яншина Татьяна Георгиевна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КЧР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Иноценко Анастасия 8 А класс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Яншина Татьяна Георгиевна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Острые углы сложноподчиненного предложения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Городинский Иван 9А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Барова Майя Алиевна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Влияние интернет-сленга на речевую деятельность моих одноклассников.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Ремизова Анастасия 9 А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Барова Майя Алиевна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Использование антонимов для создания контраста ,антитезы, сравнительных оборотов ,оксюморонов.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Мельникова Алена 9 А класс.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Барова Майя Алиевна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Светофор  будущего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Буколова –Ронская Анастасия 7 А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Гудов Виктор Владимирович</w:t>
            </w:r>
          </w:p>
        </w:tc>
      </w:tr>
      <w:tr w:rsidR="003F2FB6" w:rsidRPr="00863326" w:rsidTr="00D609E6">
        <w:trPr>
          <w:gridAfter w:val="2"/>
          <w:wAfter w:w="148" w:type="dxa"/>
        </w:trPr>
        <w:tc>
          <w:tcPr>
            <w:tcW w:w="90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СОШ№10</w:t>
            </w:r>
          </w:p>
        </w:tc>
        <w:tc>
          <w:tcPr>
            <w:tcW w:w="2410" w:type="dxa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Автомобиль глазами детей.</w:t>
            </w:r>
          </w:p>
        </w:tc>
        <w:tc>
          <w:tcPr>
            <w:tcW w:w="1984" w:type="dxa"/>
            <w:gridSpan w:val="3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Скрипников Родион 6 А</w:t>
            </w:r>
          </w:p>
        </w:tc>
        <w:tc>
          <w:tcPr>
            <w:tcW w:w="1979" w:type="dxa"/>
            <w:gridSpan w:val="2"/>
          </w:tcPr>
          <w:p w:rsidR="003F2FB6" w:rsidRPr="00863326" w:rsidRDefault="003F2FB6" w:rsidP="0086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Гудов Виктор Владимирович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занятых учащихся (педагогов)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воспитательная программа лицея "Родничок".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550\28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И.П.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пробация 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дневников личности</w:t>
            </w: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26\1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С.Е.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реализация долгосрочной программы воспитания учащихся и долгосрочного планирования воспитательного процесса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52\2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Якушова А.К.</w:t>
            </w: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Унежева З.Р.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проекты по различным темам и предметам( по ФГОС ООО и ФГОС СОО)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280/25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          5 – 10 классов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«Растения нашего края»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 Максим, 7б класс.</w:t>
            </w:r>
          </w:p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Кнухова М.В.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явление или норма.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Кнухова Амина,7а класс.</w:t>
            </w:r>
          </w:p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Кнухова М.В.</w:t>
            </w:r>
          </w:p>
        </w:tc>
      </w:tr>
      <w:tr w:rsidR="00F404AC" w:rsidRPr="00863326" w:rsidTr="00F404AC">
        <w:trPr>
          <w:gridAfter w:val="2"/>
          <w:wAfter w:w="148" w:type="dxa"/>
        </w:trPr>
        <w:tc>
          <w:tcPr>
            <w:tcW w:w="90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№15 г.Черкесска»</w:t>
            </w:r>
          </w:p>
        </w:tc>
        <w:tc>
          <w:tcPr>
            <w:tcW w:w="2410" w:type="dxa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"Чистый город - здоровый город"</w:t>
            </w:r>
          </w:p>
        </w:tc>
        <w:tc>
          <w:tcPr>
            <w:tcW w:w="1984" w:type="dxa"/>
            <w:gridSpan w:val="3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1\1</w:t>
            </w:r>
          </w:p>
        </w:tc>
        <w:tc>
          <w:tcPr>
            <w:tcW w:w="1979" w:type="dxa"/>
            <w:gridSpan w:val="2"/>
          </w:tcPr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Джантемирова Алина, 10 класс</w:t>
            </w:r>
          </w:p>
          <w:p w:rsidR="00F404AC" w:rsidRPr="00863326" w:rsidRDefault="00F404AC" w:rsidP="008633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Кнухова М.В.</w:t>
            </w:r>
          </w:p>
        </w:tc>
      </w:tr>
    </w:tbl>
    <w:tbl>
      <w:tblPr>
        <w:tblStyle w:val="a4"/>
        <w:tblpPr w:leftFromText="180" w:rightFromText="180" w:vertAnchor="page" w:horzAnchor="margin" w:tblpX="-147" w:tblpY="2371"/>
        <w:tblW w:w="9492" w:type="dxa"/>
        <w:tblLayout w:type="fixed"/>
        <w:tblLook w:val="04A0" w:firstRow="1" w:lastRow="0" w:firstColumn="1" w:lastColumn="0" w:noHBand="0" w:noVBand="1"/>
      </w:tblPr>
      <w:tblGrid>
        <w:gridCol w:w="904"/>
        <w:gridCol w:w="2497"/>
        <w:gridCol w:w="2284"/>
        <w:gridCol w:w="2112"/>
        <w:gridCol w:w="1695"/>
      </w:tblGrid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«Мне на плечи бросается век -волкодав»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(О.Мандельштам в истории )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8 учащихся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(2 педагогов)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Селимсултанова А.Р.</w:t>
            </w: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Образ России и её президента в английской прессе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(2 педагогов)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Дзамыхова М.Р.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компетенций учителей школы, обеспечивающих сформированность  универсальных учебных действий обучающихся 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Гречкина Г.Ф.</w:t>
            </w: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Функциональный метод решения уравнений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(3 педагогов)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Моисеенко Е.В.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Памятники Всемирного культурного наследия на территории России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 учащих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 xml:space="preserve"> (2 педагогов)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Мамчуева А.Х.</w:t>
            </w:r>
          </w:p>
        </w:tc>
      </w:tr>
      <w:tr w:rsidR="00D609E6" w:rsidRPr="00863326" w:rsidTr="00F62966">
        <w:tc>
          <w:tcPr>
            <w:tcW w:w="90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Магическая сила слова</w:t>
            </w:r>
          </w:p>
        </w:tc>
        <w:tc>
          <w:tcPr>
            <w:tcW w:w="2112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(1 педагог)</w:t>
            </w:r>
          </w:p>
        </w:tc>
        <w:tc>
          <w:tcPr>
            <w:tcW w:w="1695" w:type="dxa"/>
          </w:tcPr>
          <w:p w:rsidR="00D609E6" w:rsidRPr="00863326" w:rsidRDefault="00D609E6" w:rsidP="00F6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6">
              <w:rPr>
                <w:rFonts w:ascii="Times New Roman" w:hAnsi="Times New Roman" w:cs="Times New Roman"/>
                <w:sz w:val="24"/>
                <w:szCs w:val="24"/>
              </w:rPr>
              <w:t>Лепшокова М.Б.</w:t>
            </w:r>
          </w:p>
        </w:tc>
      </w:tr>
    </w:tbl>
    <w:tbl>
      <w:tblPr>
        <w:tblStyle w:val="a4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1984"/>
        <w:gridCol w:w="1985"/>
      </w:tblGrid>
      <w:tr w:rsidR="00F62966" w:rsidRPr="000E72D1" w:rsidTr="00F62966">
        <w:tc>
          <w:tcPr>
            <w:tcW w:w="959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126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984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Кол-во занятых учащихся (педагогов)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D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F62966" w:rsidRDefault="00F62966" w:rsidP="00F62966">
            <w:pPr>
              <w:tabs>
                <w:tab w:val="left" w:pos="0"/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девятиклассников к итоговому собеседованию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Е.И.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 Юбиляры 2018 года.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Коняева И.А.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классика - 2019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Е.И.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технологии в обучении родным языкам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Текеева С.Н.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Францию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Гречина А.С.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английский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А.М.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Шекспира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Л.Н.</w:t>
            </w:r>
          </w:p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А.М.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Pr="00324EFA" w:rsidRDefault="00F62966" w:rsidP="00101749">
            <w:r w:rsidRPr="00324E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324EFA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читательской самостоятельности младших школьников </w:t>
            </w:r>
          </w:p>
        </w:tc>
        <w:tc>
          <w:tcPr>
            <w:tcW w:w="1984" w:type="dxa"/>
          </w:tcPr>
          <w:p w:rsidR="00F62966" w:rsidRPr="00324EFA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A">
              <w:rPr>
                <w:rFonts w:ascii="Times New Roman" w:hAnsi="Times New Roman" w:cs="Times New Roman"/>
                <w:sz w:val="28"/>
                <w:szCs w:val="28"/>
              </w:rPr>
              <w:t>176 уч-ся</w:t>
            </w:r>
          </w:p>
          <w:p w:rsidR="00F62966" w:rsidRPr="00324EFA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A"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FA">
              <w:rPr>
                <w:rFonts w:ascii="Times New Roman" w:hAnsi="Times New Roman" w:cs="Times New Roman"/>
                <w:sz w:val="28"/>
                <w:szCs w:val="28"/>
              </w:rPr>
              <w:t>Кошелева С.И.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031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создавать проект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Тришкина Н.В.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432A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педагогов)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А.А.</w:t>
            </w:r>
          </w:p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Н.И.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432A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комплексы гимназии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А.А.</w:t>
            </w:r>
          </w:p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432A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интерьера школьной рекреации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А.А.</w:t>
            </w:r>
          </w:p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432A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Наследие средних веков в истории человечества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Джандубаева Ж.Ю.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Религии мира 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Токова С.В.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уравнений и способы их решения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уч-ся</w:t>
            </w:r>
          </w:p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педагогов)</w:t>
            </w:r>
          </w:p>
        </w:tc>
        <w:tc>
          <w:tcPr>
            <w:tcW w:w="1985" w:type="dxa"/>
          </w:tcPr>
          <w:p w:rsidR="00F62966" w:rsidRPr="002F6B02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Токова И. А.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Иррациональные неравенства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уч-ся</w:t>
            </w:r>
          </w:p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педагога)</w:t>
            </w:r>
          </w:p>
        </w:tc>
        <w:tc>
          <w:tcPr>
            <w:tcW w:w="1985" w:type="dxa"/>
          </w:tcPr>
          <w:p w:rsidR="00F62966" w:rsidRPr="002F6B02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Безгубова В. 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графиков функций для решения задач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уч-ся</w:t>
            </w:r>
          </w:p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педагога)</w:t>
            </w:r>
          </w:p>
        </w:tc>
        <w:tc>
          <w:tcPr>
            <w:tcW w:w="1985" w:type="dxa"/>
          </w:tcPr>
          <w:p w:rsidR="00F62966" w:rsidRPr="002F6B02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Л. А.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Нестандартные способы решения тригонометрических уравнений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уч-ся</w:t>
            </w:r>
          </w:p>
          <w:p w:rsidR="00F62966" w:rsidRPr="002F6B02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Pr="002F6B02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Папшуова С.Х-М.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Pr="00156054" w:rsidRDefault="00F62966" w:rsidP="00101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Алгоритм успеха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Гутякулов И.М.</w:t>
            </w:r>
          </w:p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Степакова И.В.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явления механического резонанса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А.Г.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Pr="00156054" w:rsidRDefault="00F62966" w:rsidP="00101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Гуманитарная наука «Физика»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родной край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Чотчаев Р.М.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удобрений на всхожесть семян у однодольных и двудольных растений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Калинова Н.В.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организмов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Калинова Н.В.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готов к труду и обороне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Боташева В.М.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Боташева В.М.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Pr="00156054" w:rsidRDefault="00F62966" w:rsidP="00101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игры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педагога)</w:t>
            </w:r>
          </w:p>
        </w:tc>
        <w:tc>
          <w:tcPr>
            <w:tcW w:w="1985" w:type="dxa"/>
          </w:tcPr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Боташева В.М.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Pr="00156054" w:rsidRDefault="00F62966" w:rsidP="001017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 в школу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 уч-ся</w:t>
            </w:r>
          </w:p>
          <w:p w:rsidR="00F62966" w:rsidRPr="000E72D1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Эрикенов Х.М.</w:t>
            </w:r>
          </w:p>
          <w:p w:rsidR="00F62966" w:rsidRPr="000E72D1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Биджиева М.И.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5D40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цифрового века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педагога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Чащев С.В.</w:t>
            </w:r>
          </w:p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Бит-Беньяминова Г.И.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5D40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«Здоровье»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 уч-ся</w:t>
            </w:r>
          </w:p>
          <w:p w:rsidR="00F62966" w:rsidRDefault="00F62966" w:rsidP="00101749">
            <w:pPr>
              <w:ind w:left="72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Боташева В.М.</w:t>
            </w:r>
          </w:p>
        </w:tc>
      </w:tr>
      <w:tr w:rsidR="00F62966" w:rsidRPr="000E72D1" w:rsidTr="00F62966">
        <w:tc>
          <w:tcPr>
            <w:tcW w:w="959" w:type="dxa"/>
          </w:tcPr>
          <w:p w:rsidR="00F62966" w:rsidRPr="007C2BD3" w:rsidRDefault="00F62966" w:rsidP="00F62966">
            <w:pPr>
              <w:pStyle w:val="a7"/>
              <w:tabs>
                <w:tab w:val="left" w:pos="0"/>
                <w:tab w:val="left" w:pos="1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966" w:rsidRDefault="00F62966" w:rsidP="00101749">
            <w:r w:rsidRPr="005D40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Гимназия № 5» г. Черкесска</w:t>
            </w:r>
          </w:p>
        </w:tc>
        <w:tc>
          <w:tcPr>
            <w:tcW w:w="2410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«Одаренные дети – дети России»</w:t>
            </w:r>
          </w:p>
        </w:tc>
        <w:tc>
          <w:tcPr>
            <w:tcW w:w="1984" w:type="dxa"/>
          </w:tcPr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уч-ся</w:t>
            </w:r>
          </w:p>
          <w:p w:rsidR="00F62966" w:rsidRDefault="00F62966" w:rsidP="0010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(93 педагога)</w:t>
            </w:r>
          </w:p>
        </w:tc>
        <w:tc>
          <w:tcPr>
            <w:tcW w:w="1985" w:type="dxa"/>
          </w:tcPr>
          <w:p w:rsidR="00F62966" w:rsidRDefault="00F62966" w:rsidP="001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Джандубаева Ж.Ю.</w:t>
            </w:r>
          </w:p>
        </w:tc>
      </w:tr>
    </w:tbl>
    <w:p w:rsidR="00F62966" w:rsidRDefault="00F62966" w:rsidP="00F62966">
      <w:pPr>
        <w:spacing w:after="0"/>
      </w:pPr>
    </w:p>
    <w:tbl>
      <w:tblPr>
        <w:tblStyle w:val="a4"/>
        <w:tblpPr w:leftFromText="180" w:rightFromText="180" w:vertAnchor="page" w:horzAnchor="margin" w:tblpY="2371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2497"/>
        <w:gridCol w:w="2284"/>
        <w:gridCol w:w="2112"/>
        <w:gridCol w:w="1695"/>
      </w:tblGrid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249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ОО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112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t>Кол-во занятых учащихся (педагогов)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3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 на плечи бросается век -волкодав»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(О.Мандельштам в истории )</w:t>
            </w:r>
          </w:p>
        </w:tc>
        <w:tc>
          <w:tcPr>
            <w:tcW w:w="2112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учащихся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педагогов)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Селимсултанова А.Р.</w:t>
            </w: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Default="00101749" w:rsidP="00101749">
            <w:r w:rsidRPr="00B11C72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России и её президента в английской прессе</w:t>
            </w:r>
          </w:p>
        </w:tc>
        <w:tc>
          <w:tcPr>
            <w:tcW w:w="2112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педагогов)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Дзамыхова М.Р.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Default="00101749" w:rsidP="00101749">
            <w:r w:rsidRPr="00B11C72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компетенций учителей школы, обеспечивающих сформированность  универсальных учебных действий обучающихся </w:t>
            </w:r>
          </w:p>
        </w:tc>
        <w:tc>
          <w:tcPr>
            <w:tcW w:w="2112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Гречкина Г.Ф.</w:t>
            </w: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Default="00101749" w:rsidP="00101749">
            <w:r w:rsidRPr="00B11C72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Функциональный метод решения уравнений</w:t>
            </w:r>
          </w:p>
        </w:tc>
        <w:tc>
          <w:tcPr>
            <w:tcW w:w="2112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педагогов)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Е.В.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Default="00101749" w:rsidP="00101749">
            <w:r w:rsidRPr="00B11C72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Всемирного культурного наследия на территории России</w:t>
            </w:r>
          </w:p>
        </w:tc>
        <w:tc>
          <w:tcPr>
            <w:tcW w:w="2112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педагогов)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Мамчуева А.Х.</w:t>
            </w:r>
          </w:p>
        </w:tc>
      </w:tr>
      <w:tr w:rsidR="00101749" w:rsidRPr="0006713D" w:rsidTr="00101749">
        <w:tc>
          <w:tcPr>
            <w:tcW w:w="757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01749" w:rsidRDefault="00101749" w:rsidP="00101749">
            <w:r w:rsidRPr="00B11C72">
              <w:rPr>
                <w:rFonts w:ascii="Times New Roman" w:hAnsi="Times New Roman" w:cs="Times New Roman"/>
                <w:sz w:val="24"/>
                <w:szCs w:val="24"/>
              </w:rPr>
              <w:t>МКОУ «СОШ № 4»</w:t>
            </w:r>
          </w:p>
        </w:tc>
        <w:tc>
          <w:tcPr>
            <w:tcW w:w="2284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Магическая сила слова</w:t>
            </w:r>
          </w:p>
        </w:tc>
        <w:tc>
          <w:tcPr>
            <w:tcW w:w="2112" w:type="dxa"/>
          </w:tcPr>
          <w:p w:rsidR="00101749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педагог)</w:t>
            </w:r>
          </w:p>
        </w:tc>
        <w:tc>
          <w:tcPr>
            <w:tcW w:w="1695" w:type="dxa"/>
          </w:tcPr>
          <w:p w:rsidR="00101749" w:rsidRPr="0006713D" w:rsidRDefault="00101749" w:rsidP="001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Лепшокова М.Б.</w:t>
            </w:r>
          </w:p>
        </w:tc>
      </w:tr>
    </w:tbl>
    <w:p w:rsidR="00F62966" w:rsidRDefault="00F62966" w:rsidP="00F62966">
      <w:pPr>
        <w:spacing w:after="0"/>
      </w:pPr>
    </w:p>
    <w:p w:rsidR="00D609E6" w:rsidRPr="00863326" w:rsidRDefault="00D609E6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FB6" w:rsidRPr="00863326" w:rsidRDefault="003F2FB6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1BF" w:rsidRPr="00863326" w:rsidRDefault="00A401BF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4AC" w:rsidRPr="00863326" w:rsidRDefault="00F404AC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AD5" w:rsidRPr="00863326" w:rsidRDefault="00634AD5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6327" w:rsidRPr="00863326" w:rsidRDefault="00646327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0C1" w:rsidRPr="00863326" w:rsidRDefault="00E150C1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9F2" w:rsidRPr="00863326" w:rsidRDefault="00E779F2" w:rsidP="00863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79F2" w:rsidRPr="00863326" w:rsidSect="00392B0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D2FFE"/>
    <w:multiLevelType w:val="hybridMultilevel"/>
    <w:tmpl w:val="E4FC2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A7"/>
    <w:rsid w:val="000849D1"/>
    <w:rsid w:val="00101749"/>
    <w:rsid w:val="001465EB"/>
    <w:rsid w:val="00327087"/>
    <w:rsid w:val="00392B0D"/>
    <w:rsid w:val="003B72F3"/>
    <w:rsid w:val="003F2FB6"/>
    <w:rsid w:val="005071B2"/>
    <w:rsid w:val="005756A0"/>
    <w:rsid w:val="00590FF8"/>
    <w:rsid w:val="005B1D75"/>
    <w:rsid w:val="005E3552"/>
    <w:rsid w:val="00634AD5"/>
    <w:rsid w:val="00646327"/>
    <w:rsid w:val="006B732B"/>
    <w:rsid w:val="00863326"/>
    <w:rsid w:val="008B3389"/>
    <w:rsid w:val="0091722C"/>
    <w:rsid w:val="00933EBC"/>
    <w:rsid w:val="009F325E"/>
    <w:rsid w:val="00A401BF"/>
    <w:rsid w:val="00A60960"/>
    <w:rsid w:val="00B35992"/>
    <w:rsid w:val="00B9011A"/>
    <w:rsid w:val="00BB7E49"/>
    <w:rsid w:val="00BD06DD"/>
    <w:rsid w:val="00BE7668"/>
    <w:rsid w:val="00C342A7"/>
    <w:rsid w:val="00C74B9D"/>
    <w:rsid w:val="00C94BA3"/>
    <w:rsid w:val="00D51A71"/>
    <w:rsid w:val="00D542AB"/>
    <w:rsid w:val="00D609E6"/>
    <w:rsid w:val="00E04D37"/>
    <w:rsid w:val="00E150C1"/>
    <w:rsid w:val="00E779F2"/>
    <w:rsid w:val="00EE2F5F"/>
    <w:rsid w:val="00F404AC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63FB4-2583-4CDB-B59F-0098DED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5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72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6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4A12-740F-4AC7-9DE1-DF60183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14</cp:revision>
  <dcterms:created xsi:type="dcterms:W3CDTF">2018-12-27T15:35:00Z</dcterms:created>
  <dcterms:modified xsi:type="dcterms:W3CDTF">2019-07-04T14:43:00Z</dcterms:modified>
</cp:coreProperties>
</file>