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07"/>
        <w:tblW w:w="9857" w:type="dxa"/>
        <w:tblLayout w:type="fixed"/>
        <w:tblLook w:val="0000" w:firstRow="0" w:lastRow="0" w:firstColumn="0" w:lastColumn="0" w:noHBand="0" w:noVBand="0"/>
      </w:tblPr>
      <w:tblGrid>
        <w:gridCol w:w="9857"/>
      </w:tblGrid>
      <w:tr w:rsidR="0086017E" w:rsidRPr="0060497D" w:rsidTr="0086017E">
        <w:trPr>
          <w:trHeight w:val="697"/>
        </w:trPr>
        <w:tc>
          <w:tcPr>
            <w:tcW w:w="9857" w:type="dxa"/>
            <w:shd w:val="clear" w:color="auto" w:fill="auto"/>
          </w:tcPr>
          <w:p w:rsidR="0086017E" w:rsidRPr="00DF7DD9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ОБРАЗОВАНИЯ И НАУКИ</w:t>
            </w:r>
          </w:p>
          <w:p w:rsidR="0086017E" w:rsidRPr="0060497D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КАРАЧАЕВО-ЧЕРКЕССКОЙ РЕСПУБЛИКИ</w:t>
            </w:r>
          </w:p>
          <w:p w:rsidR="0086017E" w:rsidRPr="0060497D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6017E" w:rsidRPr="0060497D" w:rsidRDefault="0086017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32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 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C32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 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2015г.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="00C32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6F2" w:rsidRPr="00FA66F2" w:rsidRDefault="00FA66F2" w:rsidP="00FA6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A66F2" w:rsidRDefault="00FA66F2" w:rsidP="00FA66F2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6F2">
        <w:rPr>
          <w:rFonts w:ascii="Times New Roman" w:eastAsia="Times New Roman" w:hAnsi="Times New Roman" w:cs="Times New Roman"/>
          <w:b/>
          <w:sz w:val="24"/>
          <w:szCs w:val="24"/>
        </w:rPr>
        <w:t>«О внесении изменений в приказ Минобрнауки</w:t>
      </w:r>
    </w:p>
    <w:p w:rsidR="00FA66F2" w:rsidRDefault="00FA66F2" w:rsidP="00FA66F2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6F2">
        <w:rPr>
          <w:rFonts w:ascii="Times New Roman" w:eastAsia="Times New Roman" w:hAnsi="Times New Roman" w:cs="Times New Roman"/>
          <w:b/>
          <w:sz w:val="24"/>
          <w:szCs w:val="24"/>
        </w:rPr>
        <w:t>КЧР от 30.07.2015 г. № 693 «Об утверждении</w:t>
      </w:r>
    </w:p>
    <w:p w:rsidR="00FA66F2" w:rsidRDefault="00FA66F2" w:rsidP="00FA66F2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6F2">
        <w:rPr>
          <w:rFonts w:ascii="Times New Roman" w:eastAsia="Times New Roman" w:hAnsi="Times New Roman" w:cs="Times New Roman"/>
          <w:b/>
          <w:sz w:val="24"/>
          <w:szCs w:val="24"/>
        </w:rPr>
        <w:t xml:space="preserve">дорожной карты организации и проведения  </w:t>
      </w:r>
    </w:p>
    <w:p w:rsidR="00FA66F2" w:rsidRDefault="00FA66F2" w:rsidP="00FA66F2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6F2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государственной итоговой аттестации по </w:t>
      </w:r>
    </w:p>
    <w:p w:rsidR="00FA66F2" w:rsidRDefault="00FA66F2" w:rsidP="00FA66F2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6F2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образовательным программам основного общего </w:t>
      </w:r>
    </w:p>
    <w:p w:rsidR="00FA66F2" w:rsidRDefault="00FA66F2" w:rsidP="00FA66F2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6F2">
        <w:rPr>
          <w:rFonts w:ascii="Times New Roman" w:eastAsia="Times New Roman" w:hAnsi="Times New Roman" w:cs="Times New Roman"/>
          <w:b/>
          <w:sz w:val="24"/>
          <w:szCs w:val="24"/>
        </w:rPr>
        <w:t>и среднего общего образования в Карачаево-Черкесской</w:t>
      </w:r>
    </w:p>
    <w:p w:rsidR="00FA66F2" w:rsidRPr="00FA66F2" w:rsidRDefault="00FA66F2" w:rsidP="00FA66F2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6F2">
        <w:rPr>
          <w:rFonts w:ascii="Times New Roman" w:eastAsia="Times New Roman" w:hAnsi="Times New Roman" w:cs="Times New Roman"/>
          <w:b/>
          <w:sz w:val="24"/>
          <w:szCs w:val="24"/>
        </w:rPr>
        <w:t>Республике  в 2016 году»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C21" w:rsidRDefault="00F16C21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C21" w:rsidRDefault="00F16C21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EA9" w:rsidRPr="00FA66F2" w:rsidRDefault="00911817" w:rsidP="00FA6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C8C8C"/>
          <w:sz w:val="28"/>
          <w:szCs w:val="28"/>
          <w:lang w:eastAsia="ru-RU"/>
        </w:rPr>
        <w:tab/>
      </w:r>
      <w:r w:rsidR="0060497D" w:rsidRPr="00FA66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A66F2" w:rsidRPr="00F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совершенствования подготовки и проведения государственной итоговой аттестации в 2016 году, в</w:t>
      </w:r>
      <w:r w:rsidR="0060497D" w:rsidRPr="00F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FA66F2" w:rsidRPr="00F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рекомендациями Федеральной службы по надзору в сфере образования и науки Российской Федерации </w:t>
      </w:r>
    </w:p>
    <w:p w:rsidR="00E35EA9" w:rsidRPr="00FA66F2" w:rsidRDefault="00FA66F2" w:rsidP="00FA6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11817" w:rsidRPr="00FA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5EA9" w:rsidRPr="00FA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FA66F2" w:rsidRDefault="00FA66F2" w:rsidP="00FA66F2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6F2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изменения в план мероприятий</w:t>
      </w:r>
      <w:r w:rsidRPr="00FA66F2">
        <w:rPr>
          <w:rFonts w:ascii="Times New Roman" w:eastAsia="Times New Roman" w:hAnsi="Times New Roman" w:cs="Times New Roman"/>
          <w:sz w:val="28"/>
          <w:szCs w:val="28"/>
        </w:rPr>
        <w:t xml:space="preserve"> дорожной карты организации и проведения государственной итоговой аттестации по образовательным программам основного общего и среднего общего образования в Карачаево-Черкесской Республике в 2016 году, изложив в следующей редакции (приложение).</w:t>
      </w:r>
    </w:p>
    <w:p w:rsidR="00FA66F2" w:rsidRPr="00FA66F2" w:rsidRDefault="00FA66F2" w:rsidP="00FA66F2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497D" w:rsidRPr="00FA66F2" w:rsidRDefault="00FA66F2" w:rsidP="009A7625">
      <w:pPr>
        <w:pStyle w:val="a5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6F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0497D" w:rsidRPr="00F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E35C1A" w:rsidRPr="00FA66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возложить</w:t>
      </w:r>
      <w:r w:rsidRPr="00F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9A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Министра образования и науки Карачаево-Черкесской </w:t>
      </w:r>
      <w:r w:rsidR="00E35C1A" w:rsidRPr="00F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="00E35C1A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85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</w:t>
      </w:r>
      <w:proofErr w:type="spellStart"/>
      <w:r w:rsidR="008523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Бекижеву</w:t>
      </w:r>
      <w:proofErr w:type="spellEnd"/>
      <w:r w:rsidR="0085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66F2" w:rsidRDefault="00C328C5" w:rsidP="00C328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FEAD98" wp14:editId="1756A811">
            <wp:extent cx="1914525" cy="1419225"/>
            <wp:effectExtent l="0" t="0" r="9525" b="9525"/>
            <wp:docPr id="1" name="Рисунок 1" descr="Описание: C:\Users\90A8~1\AppData\Local\Temp\FineReader10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90A8~1\AppData\Local\Temp\FineReader10\media\image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F5C" w:rsidRDefault="007A5F5C" w:rsidP="007C3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261BB4">
        <w:rPr>
          <w:rFonts w:ascii="Times New Roman" w:hAnsi="Times New Roman" w:cs="Times New Roman"/>
          <w:sz w:val="28"/>
          <w:szCs w:val="28"/>
        </w:rPr>
        <w:tab/>
      </w:r>
      <w:r w:rsidR="00261BB4">
        <w:rPr>
          <w:rFonts w:ascii="Times New Roman" w:hAnsi="Times New Roman" w:cs="Times New Roman"/>
          <w:sz w:val="28"/>
          <w:szCs w:val="28"/>
        </w:rPr>
        <w:tab/>
      </w:r>
      <w:r w:rsidR="00261BB4">
        <w:rPr>
          <w:rFonts w:ascii="Times New Roman" w:hAnsi="Times New Roman" w:cs="Times New Roman"/>
          <w:sz w:val="28"/>
          <w:szCs w:val="28"/>
        </w:rPr>
        <w:tab/>
      </w:r>
      <w:r w:rsidR="00261BB4">
        <w:rPr>
          <w:rFonts w:ascii="Times New Roman" w:hAnsi="Times New Roman" w:cs="Times New Roman"/>
          <w:sz w:val="28"/>
          <w:szCs w:val="28"/>
        </w:rPr>
        <w:tab/>
      </w:r>
      <w:r w:rsidR="007C37DF">
        <w:rPr>
          <w:rFonts w:ascii="Times New Roman" w:hAnsi="Times New Roman" w:cs="Times New Roman"/>
          <w:sz w:val="28"/>
          <w:szCs w:val="28"/>
        </w:rPr>
        <w:tab/>
      </w:r>
      <w:r w:rsidR="007C37DF">
        <w:rPr>
          <w:rFonts w:ascii="Times New Roman" w:hAnsi="Times New Roman" w:cs="Times New Roman"/>
          <w:sz w:val="28"/>
          <w:szCs w:val="28"/>
        </w:rPr>
        <w:tab/>
      </w:r>
      <w:r w:rsidR="008453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3B6D">
        <w:rPr>
          <w:rFonts w:ascii="Times New Roman" w:hAnsi="Times New Roman" w:cs="Times New Roman"/>
          <w:sz w:val="28"/>
          <w:szCs w:val="28"/>
        </w:rPr>
        <w:t xml:space="preserve"> </w:t>
      </w:r>
      <w:r w:rsidR="00FA66F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C3B6D">
        <w:rPr>
          <w:rFonts w:ascii="Times New Roman" w:hAnsi="Times New Roman" w:cs="Times New Roman"/>
          <w:sz w:val="28"/>
          <w:szCs w:val="28"/>
        </w:rPr>
        <w:t xml:space="preserve"> И.В. Кравченко</w:t>
      </w:r>
    </w:p>
    <w:p w:rsidR="007C37DF" w:rsidRPr="007C37DF" w:rsidRDefault="007C37DF" w:rsidP="00CF758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497D" w:rsidRDefault="0060497D" w:rsidP="00CF7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1FE" w:rsidRDefault="00E231FE" w:rsidP="00CF7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1FE" w:rsidRDefault="00E231FE" w:rsidP="00CF7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6F2" w:rsidRPr="00FA66F2" w:rsidRDefault="00FA66F2" w:rsidP="00CF7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6F2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Pr="00FA66F2">
        <w:rPr>
          <w:rFonts w:ascii="Times New Roman" w:hAnsi="Times New Roman" w:cs="Times New Roman"/>
          <w:sz w:val="24"/>
          <w:szCs w:val="24"/>
        </w:rPr>
        <w:t>Н.Г.Аганова</w:t>
      </w:r>
      <w:proofErr w:type="spellEnd"/>
    </w:p>
    <w:p w:rsidR="0060497D" w:rsidRPr="00FA66F2" w:rsidRDefault="00FA66F2" w:rsidP="00CF7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6F2">
        <w:rPr>
          <w:rFonts w:ascii="Times New Roman" w:hAnsi="Times New Roman" w:cs="Times New Roman"/>
          <w:sz w:val="24"/>
          <w:szCs w:val="24"/>
        </w:rPr>
        <w:t xml:space="preserve">26-69-58 </w:t>
      </w:r>
    </w:p>
    <w:p w:rsidR="009A7625" w:rsidRDefault="009A762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32671" w:rsidRPr="00232671" w:rsidRDefault="00232671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671" w:rsidRPr="00232671" w:rsidRDefault="00232671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Согласовано:    </w:t>
      </w:r>
    </w:p>
    <w:p w:rsidR="00232671" w:rsidRPr="00232671" w:rsidRDefault="00232671" w:rsidP="002326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Министра образования</w:t>
      </w: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науки КЧР                                                                                 Ф.Б.</w:t>
      </w:r>
      <w:r w:rsidR="009A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Бекижева</w:t>
      </w: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дошкольного</w:t>
      </w: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общего образования                                                                 В.Г.</w:t>
      </w:r>
      <w:r w:rsidR="009A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Воловик    </w:t>
      </w: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Консультант-юрист отдела </w:t>
      </w: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организационной работы и </w:t>
      </w: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материально-технического обеспечения                                  Т.М.</w:t>
      </w:r>
      <w:r w:rsidR="009A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Узденов</w:t>
      </w:r>
      <w:proofErr w:type="spellEnd"/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698" w:rsidRDefault="00232671" w:rsidP="00232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326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</w:p>
    <w:p w:rsidR="00015698" w:rsidRDefault="00015698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15698" w:rsidRDefault="00015698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15698" w:rsidRDefault="00015698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ectPr w:rsidR="008B4A26" w:rsidSect="0060497D">
          <w:pgSz w:w="11906" w:h="16838"/>
          <w:pgMar w:top="709" w:right="850" w:bottom="567" w:left="1418" w:header="708" w:footer="708" w:gutter="0"/>
          <w:cols w:space="708"/>
          <w:docGrid w:linePitch="360"/>
        </w:sect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к приказу Минобрнауки КЧР </w:t>
      </w: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от  </w:t>
      </w:r>
      <w:r w:rsidR="00C328C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14.01.2016 г.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№ </w:t>
      </w:r>
      <w:r w:rsidR="00C328C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34</w:t>
      </w:r>
    </w:p>
    <w:p w:rsidR="008B4A26" w:rsidRDefault="008B4A26" w:rsidP="00C328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A26" w:rsidRPr="008B4A26" w:rsidRDefault="008B4A26" w:rsidP="008B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Дорожная карта </w:t>
      </w:r>
    </w:p>
    <w:p w:rsidR="008B4A26" w:rsidRPr="008B4A26" w:rsidRDefault="008B4A26" w:rsidP="008B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и проведение государственной итоговой аттестации </w:t>
      </w:r>
    </w:p>
    <w:p w:rsidR="008B4A26" w:rsidRPr="008B4A26" w:rsidRDefault="008B4A26" w:rsidP="008B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образовательным программам основного общего и  среднего общего образования </w:t>
      </w:r>
    </w:p>
    <w:p w:rsidR="008B4A26" w:rsidRPr="008B4A26" w:rsidRDefault="008B4A26" w:rsidP="008B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 Карачаево-Черкесской Республике в 2016  году </w:t>
      </w:r>
    </w:p>
    <w:p w:rsidR="008B4A26" w:rsidRPr="008B4A26" w:rsidRDefault="008B4A26" w:rsidP="008B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7542"/>
        <w:gridCol w:w="2126"/>
        <w:gridCol w:w="1984"/>
        <w:gridCol w:w="2977"/>
      </w:tblGrid>
      <w:tr w:rsidR="008B4A26" w:rsidRPr="00FD3C2D" w:rsidTr="00FD3C2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FD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FD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FD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FD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FD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исполнения</w:t>
            </w:r>
          </w:p>
        </w:tc>
      </w:tr>
      <w:tr w:rsidR="008B4A26" w:rsidRPr="00FD3C2D" w:rsidTr="008B4A26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проведения   ГИА в 2015 году</w:t>
            </w:r>
          </w:p>
        </w:tc>
      </w:tr>
      <w:tr w:rsidR="008B4A26" w:rsidRPr="00FD3C2D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статистического анализа и подготовка аналитических материалов по итогам ГИА в 2015 году в Карачаево-Черкесской Республике (далее-КЧР):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 2015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В.Г.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Байрамкулова Л.И.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факторов, влияющих на результаты ГИА, разработка программы повышения качества преподавания учебных предметов на 2016/2017 учебный год</w:t>
            </w:r>
          </w:p>
        </w:tc>
      </w:tr>
      <w:tr w:rsidR="008B4A26" w:rsidRPr="00FD3C2D" w:rsidTr="008B4A26">
        <w:trPr>
          <w:trHeight w:val="82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аналитических материалов в Рособрнадзор о подготовке и проведении ГИА в 2014/2015 учебном году </w:t>
            </w:r>
          </w:p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2015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FD3C2D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аналитических отчетов предметных комиссий государственной экзаменационной комиссии  КЧР (далее – ПК) по форме, предоставленной ФГБНУ «Федеральный институт педагогических измерений»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августа 2015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Байрамкулова Л.И.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содержания и технологий обучения школьников</w:t>
            </w:r>
          </w:p>
        </w:tc>
      </w:tr>
      <w:tr w:rsidR="008B4A26" w:rsidRPr="00FD3C2D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со специалистами муниципальных органов, осуществляющих управление в сфере образования (далее – МОУО) по итогам ГИА в 2015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августа 2015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7A76F5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Бекижева Ф.Б.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В.Г.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Байрамкулова </w:t>
            </w:r>
            <w:proofErr w:type="gramStart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Л,И.</w:t>
            </w:r>
            <w:proofErr w:type="gramEnd"/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управленческой деятельности по вопросам совершенствования условий для обеспечения реализации ФГОС и качества образования</w:t>
            </w:r>
          </w:p>
        </w:tc>
      </w:tr>
      <w:tr w:rsidR="008B4A26" w:rsidRPr="00FD3C2D" w:rsidTr="00FD3C2D">
        <w:trPr>
          <w:trHeight w:val="174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специалистов Министерства образования и науки КЧР, РЦОИ в работе совещаний МОУО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 2015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FD3C2D" w:rsidTr="008B4A26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по повышению качества преподавания учебных предметов</w:t>
            </w:r>
          </w:p>
        </w:tc>
      </w:tr>
      <w:tr w:rsidR="008B4A26" w:rsidRPr="00FD3C2D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ind w:left="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 обучающимися, которые не получили аттестат </w:t>
            </w: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 основном общем </w:t>
            </w:r>
            <w:proofErr w:type="gramStart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о</w:t>
            </w:r>
            <w:proofErr w:type="gramEnd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среднем общем образовании. Подготовка их к пересдаче ГИА по обязательным учебным предметам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26 сентября </w:t>
            </w: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МОУО,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</w:t>
            </w: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эффективности деятельности органов местного самоуправления по совершенствованию условий для подтверждения обучающимися на ГИА образовательных цензов,</w:t>
            </w:r>
          </w:p>
        </w:tc>
      </w:tr>
      <w:tr w:rsidR="008B4A26" w:rsidRPr="00FD3C2D" w:rsidTr="009A762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9A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программ курсов повышения квалификации для учителей по общеобразовательным предметам, по которым проводится ГИА с учетом результатов аналитических отчетов ПК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октября 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Гурин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комплекса мероприятий по повышению квалификации педагогов по профилю их педагогической деятельности</w:t>
            </w:r>
          </w:p>
        </w:tc>
      </w:tr>
      <w:tr w:rsidR="008B4A26" w:rsidRPr="00FD3C2D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диагностических работ в 11-х классах по русскому языку, математике, обществознанию в рамках реализации проекта «Я сдам ЕГЭ!»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Рособрнадзора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В.Г.</w:t>
            </w:r>
          </w:p>
          <w:p w:rsidR="008B4A26" w:rsidRPr="00FD3C2D" w:rsidRDefault="008B4A26" w:rsidP="008B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Аганова</w:t>
            </w:r>
            <w:proofErr w:type="spellEnd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учебных достижений обучающихся 11- классов</w:t>
            </w:r>
          </w:p>
        </w:tc>
      </w:tr>
      <w:tr w:rsidR="008B4A26" w:rsidRPr="00FD3C2D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обучения </w:t>
            </w:r>
            <w:proofErr w:type="spellStart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подготовки учителей русского языка, математики, обществознания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ФИПИ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В.Г.</w:t>
            </w:r>
          </w:p>
          <w:p w:rsidR="008B4A26" w:rsidRPr="00FD3C2D" w:rsidRDefault="008B4A26" w:rsidP="008B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Аганова</w:t>
            </w:r>
            <w:proofErr w:type="spellEnd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учителей русского языка, математики, обществознания</w:t>
            </w:r>
          </w:p>
        </w:tc>
      </w:tr>
      <w:tr w:rsidR="008B4A26" w:rsidRPr="00FD3C2D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районных (городских) и школьных методических объединений учителей-предметников с учетом результатов ГИА-9, ГИА-11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МОУО</w:t>
            </w:r>
          </w:p>
          <w:p w:rsidR="008B4A26" w:rsidRPr="00FD3C2D" w:rsidRDefault="008B4A26" w:rsidP="008B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учителей-предметников</w:t>
            </w:r>
          </w:p>
        </w:tc>
      </w:tr>
      <w:tr w:rsidR="008B4A26" w:rsidRPr="00FD3C2D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обучающимися из «группы риска» с привлечением муниципальных ресурсных центров, учреждений дополнительного образования, районных (городских) и школьных методических объединений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МОУО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подготовленности обучающимися из «группы риска»</w:t>
            </w:r>
          </w:p>
        </w:tc>
      </w:tr>
      <w:tr w:rsidR="008B4A26" w:rsidRPr="00FD3C2D" w:rsidTr="008B4A26">
        <w:trPr>
          <w:trHeight w:val="69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мотивированными обучающимися через проведение интеллектуальных конкурсов, олимпиад, НОУ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МОУО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мотивации к изучению общеобразовательных предметов</w:t>
            </w:r>
          </w:p>
        </w:tc>
      </w:tr>
      <w:tr w:rsidR="008B4A26" w:rsidRPr="00FD3C2D" w:rsidTr="008B4A26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Нормативно-правовое обеспечение</w:t>
            </w:r>
          </w:p>
        </w:tc>
      </w:tr>
      <w:tr w:rsidR="008B4A26" w:rsidRPr="00FD3C2D" w:rsidTr="00FD3C2D">
        <w:trPr>
          <w:trHeight w:val="165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нормативных правовых актов и инструктивных методических документов, регламентирующих проведение   ГИА  в КЧР в 2015/2016 учебном году. Приведение региональной и муниципальной нормативной правовой документации в соответствие с федеральными нормативными правовыми актами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326" w:rsidRDefault="00C513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Бекижева Ф.Б.</w:t>
            </w:r>
          </w:p>
          <w:p w:rsidR="008B4A26" w:rsidRPr="00FD3C2D" w:rsidRDefault="00C51326" w:rsidP="00C5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B4A26"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В.Г.</w:t>
            </w:r>
          </w:p>
          <w:p w:rsidR="008B4A26" w:rsidRPr="00FD3C2D" w:rsidRDefault="00C51326" w:rsidP="00C5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8B4A26"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Аганова</w:t>
            </w:r>
            <w:proofErr w:type="spellEnd"/>
            <w:r w:rsidR="008B4A26"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пакета нормативных документов, обеспечивающих проведение ГИА в соответствии с требованиями Порядка</w:t>
            </w:r>
          </w:p>
        </w:tc>
      </w:tr>
      <w:tr w:rsidR="008B4A26" w:rsidRPr="00FD3C2D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</w:t>
            </w:r>
            <w:r w:rsidR="00AE23F0"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государственной экзаменационной комиссии КЧР (далее – ГЭК) </w:t>
            </w:r>
          </w:p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состава ГЭК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утверждение состава ГЭК</w:t>
            </w:r>
          </w:p>
        </w:tc>
      </w:tr>
      <w:tr w:rsidR="008B4A26" w:rsidRPr="00FD3C2D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Порядка проведения итогового сочинения (изложения), </w:t>
            </w:r>
          </w:p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инструкции по организации и проведению итогового сочинения (изложения) в пункте проведения сочинений (далее -  ППС),</w:t>
            </w:r>
          </w:p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инструкции для участников итогового сочинения (изложения), </w:t>
            </w:r>
          </w:p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инструкции для руководителя ППС, </w:t>
            </w:r>
          </w:p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инструкции для технического специалиста ППС, </w:t>
            </w:r>
          </w:p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инструкции для членов комиссии по организации и проведению итогового сочинения (изложения), </w:t>
            </w:r>
          </w:p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инструкции для членов комиссии по проверке итогового сочинения (изложения), </w:t>
            </w:r>
          </w:p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сценария действий членов комиссии в аудитории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ноябрь 2015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организационных условий проведения итогового сочинения (изложения), ЕГЭ, ГВЭ и ОГЭ  в соответствии с Порядком проведения ГИА </w:t>
            </w:r>
          </w:p>
        </w:tc>
      </w:tr>
      <w:tr w:rsidR="008B4A26" w:rsidRPr="00FD3C2D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FD3C2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</w:t>
            </w:r>
            <w:r w:rsidR="00AE23F0"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конфликтной комиссии КЧР,</w:t>
            </w:r>
          </w:p>
          <w:p w:rsidR="008B4A26" w:rsidRPr="00FD3C2D" w:rsidRDefault="008B4A26" w:rsidP="00FD3C2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 по организации работы конфликтной комиссии КЧР</w:t>
            </w:r>
          </w:p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состав конфликтной комиссии КЧР (далее – КК)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2016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3B52D3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Бекижева Ф.Б.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В.Г.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Аганова</w:t>
            </w:r>
            <w:proofErr w:type="spellEnd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утверждение состава КК</w:t>
            </w:r>
          </w:p>
        </w:tc>
      </w:tr>
      <w:tr w:rsidR="008B4A26" w:rsidRPr="00FD3C2D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Положени</w:t>
            </w:r>
            <w:r w:rsidR="00AE23F0" w:rsidRPr="00FD3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FD3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предметной комиссии,</w:t>
            </w:r>
          </w:p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инструкции по организации работы предметной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утверждение состава ПК</w:t>
            </w:r>
          </w:p>
        </w:tc>
      </w:tr>
      <w:tr w:rsidR="008B4A26" w:rsidRPr="00FD3C2D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инструкции для участников единого государственного экзамена (далее – ЕГЭ) и государственного выпускного экзамена (далее – ГВЭ), </w:t>
            </w:r>
            <w:r w:rsidR="00AE23F0"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сновного государственного экзамена (далее</w:t>
            </w:r>
            <w:r w:rsidR="00AE23F0"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E23F0"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инструкций</w:t>
            </w:r>
          </w:p>
        </w:tc>
      </w:tr>
      <w:tr w:rsidR="008B4A26" w:rsidRPr="00FD3C2D" w:rsidTr="008B4A26"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сценария действий организаторов, проводящих ЕГЭ, ГВЭ  и ОГЭ в аудитории ППЭ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сценариев</w:t>
            </w:r>
          </w:p>
        </w:tc>
      </w:tr>
      <w:tr w:rsidR="008B4A26" w:rsidRPr="00FD3C2D" w:rsidTr="008B4A26"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приказов об утверждении: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утверждение:</w:t>
            </w: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списка пунктов регистрации выпускников прошлых лет (далее -ВПЛ)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FD3C2D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4A26"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списка пунктов </w:t>
            </w:r>
            <w:r w:rsidR="008B4A26"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 ВПЛ</w:t>
            </w: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 формирования и ведения региональной информационной системы (далее – РИС) и назначении лиц, ответственных за формирование РИС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FD3C2D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4A26"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формирования РИС, ответственных </w:t>
            </w: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организационно-территориальной схемы проведения ГИА в КЧР (далее – ОТС)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FD3C2D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4A26"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</w:t>
            </w: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комиссии по списанию и уничтожению документов строгой отчетности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FD3C2D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4A26"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состава комиссии</w:t>
            </w: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 заявлений обучающихся, проходящих ГИА в форме ЕГЭ, ГВЭ и 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Утверждение:</w:t>
            </w:r>
          </w:p>
          <w:p w:rsidR="008B4A26" w:rsidRPr="00FD3C2D" w:rsidRDefault="00FD3C2D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4A26"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 заявлений</w:t>
            </w: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 удостоверения общественного наблюдателя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FD3C2D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4A26"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 удостоверений</w:t>
            </w: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транспортной схемы доставки экзаменационных материалов (далее – ЭМ)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FD3C2D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4A26"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 схемы доставки ЭМ</w:t>
            </w: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состава предметных комиссий (далее – ПК)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март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FD3C2D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4A26"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состава ПК</w:t>
            </w:r>
          </w:p>
        </w:tc>
      </w:tr>
      <w:tr w:rsidR="008B4A26" w:rsidRPr="00FD3C2D" w:rsidTr="008B4A26">
        <w:trPr>
          <w:trHeight w:val="549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списка пунктов проведения экзамена (далее – ППЭ), в том числе на дому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март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FD3C2D" w:rsidP="00FD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4A26"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списка ППЭ</w:t>
            </w: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руководителей ППЭ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март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FD3C2D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4A26"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состава руководителей ППЭ</w:t>
            </w: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состава организаторов и работников в ППЭ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март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FD3C2D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4A26"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состава организаторов и работников ППЭ</w:t>
            </w:r>
          </w:p>
        </w:tc>
      </w:tr>
      <w:tr w:rsidR="008B4A26" w:rsidRPr="00FD3C2D" w:rsidTr="008B4A26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приказов о проведении репетиционных экзаменов: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AE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Бекижева Ф.Б.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В.Г.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организационных условий проведения ЕГЭ и ОГЭ в соответствии с Порядком проведения ГИА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подготовка участников ГИА к экзаменам</w:t>
            </w:r>
          </w:p>
        </w:tc>
      </w:tr>
      <w:tr w:rsidR="008B4A26" w:rsidRPr="00FD3C2D" w:rsidTr="008B4A26">
        <w:trPr>
          <w:trHeight w:val="340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репетиционный экзамен по математике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8B4A26" w:rsidRPr="00FD3C2D" w:rsidTr="008B4A26">
        <w:trPr>
          <w:trHeight w:val="1420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репетиционный экзамен по русскому языку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8B4A26" w:rsidRPr="00FD3C2D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проектов нормативных правовых и инструктивных методических документов об обеспечении конфиденциальности и информационной безопасности при хранении, транспортировке, использовании, проверке и обработке материалов и результатов </w:t>
            </w: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итогового сочинения (изложения), ЕГЭ, ГВЭ и 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Бекижева Ф.Б.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В.Г.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Аганова</w:t>
            </w:r>
            <w:proofErr w:type="spellEnd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конфиденциальности и информационной безопасности при работе с </w:t>
            </w: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</w:t>
            </w:r>
          </w:p>
        </w:tc>
      </w:tr>
      <w:tr w:rsidR="008B4A26" w:rsidRPr="00FD3C2D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методических рекомендаций по проведению ГИА в 2016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2015-март 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Бекижева Ф.Б.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В.Г.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Аганова</w:t>
            </w:r>
            <w:proofErr w:type="spellEnd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организационных условий проведения ГИА в соответствии с Порядком </w:t>
            </w:r>
          </w:p>
        </w:tc>
      </w:tr>
      <w:tr w:rsidR="008B4A26" w:rsidRPr="00FD3C2D" w:rsidTr="008B4A26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Финансовое обеспечение ГИА</w:t>
            </w:r>
          </w:p>
        </w:tc>
      </w:tr>
      <w:tr w:rsidR="008B4A26" w:rsidRPr="00FD3C2D" w:rsidTr="008B4A26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  <w:p w:rsidR="008B4A26" w:rsidRPr="00FD3C2D" w:rsidRDefault="008B4A26" w:rsidP="008B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средств регионального бюджета с учетом планирования расходов для организации и проведения ГИА на территории КЧР, в том числе на: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Бекижева Ф.Б.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С.В.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Байрамкулова Л.И.,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расходов, связанных с проведением ГИА в 2015/2016 учебном году</w:t>
            </w: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оплату лиц, привлекаемых к проведению   ГИА (членов ГЭК руководителей ППЭ, организаторов ППЭ, технических специалистов ППЭ, членов конфликтной и предметных комиссий);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август-ноябрь 2015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видеонаблюдение;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каналы связи;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дооборудование РЦОИ, ППЭ: </w:t>
            </w:r>
          </w:p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сканера, принтеров;</w:t>
            </w:r>
          </w:p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расходных материалов и канцелярских товаров;</w:t>
            </w:r>
          </w:p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аттестация автоматизированной системы ГИА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обновление электронных подписей;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оснащение ППЭ системами подавления мобильной связи.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FD3C2D" w:rsidTr="008B4A26"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заказов по выполнению работ (услуг) по подготовке и проведению  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2015 -январь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Л.В.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Байрамкулова Л.И.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FD3C2D" w:rsidTr="008B4A26"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  <w:proofErr w:type="spellStart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госконтрактов</w:t>
            </w:r>
            <w:proofErr w:type="spellEnd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договоров с физическими и юридическими лицами, привлекаемыми к выполнению работ, связанных с организацией и проведением  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январь-июнь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Л.В.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Байрамкулова Л.И.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FD3C2D" w:rsidTr="008B4A26"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D">
              <w:rPr>
                <w:rFonts w:ascii="Times New Roman" w:hAnsi="Times New Roman" w:cs="Times New Roman"/>
                <w:sz w:val="24"/>
                <w:szCs w:val="24"/>
              </w:rPr>
              <w:t>Расчет объема средств на финансирование расходов для проведения ГИА-9, ГИА-11 в 2016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D">
              <w:rPr>
                <w:rFonts w:ascii="Times New Roman" w:hAnsi="Times New Roman" w:cs="Times New Roman"/>
                <w:sz w:val="24"/>
                <w:szCs w:val="24"/>
              </w:rPr>
              <w:t>до 15.09.2015г.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Л.В.</w:t>
            </w:r>
          </w:p>
          <w:p w:rsidR="008B4A26" w:rsidRPr="00FD3C2D" w:rsidRDefault="008B4A26" w:rsidP="008B4A26">
            <w:pPr>
              <w:rPr>
                <w:sz w:val="24"/>
                <w:szCs w:val="24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Байрамкулова Л.И.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D">
              <w:rPr>
                <w:rFonts w:ascii="Times New Roman" w:hAnsi="Times New Roman" w:cs="Times New Roman"/>
                <w:sz w:val="24"/>
                <w:szCs w:val="24"/>
              </w:rPr>
              <w:t>Смета расходов для проведения ГИА в 2016 г.</w:t>
            </w:r>
          </w:p>
        </w:tc>
      </w:tr>
      <w:tr w:rsidR="008B4A26" w:rsidRPr="00FD3C2D" w:rsidTr="008B4A26">
        <w:tc>
          <w:tcPr>
            <w:tcW w:w="154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 лиц, привлекаемых к проведению   ГИА</w:t>
            </w:r>
          </w:p>
        </w:tc>
      </w:tr>
      <w:tr w:rsidR="008B4A26" w:rsidRPr="00FD3C2D" w:rsidTr="008B4A26"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и проведение обучения с последующим тестированием: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2015, </w:t>
            </w: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февраль–апрель 2016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Бекижева Ф.Б.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В.Г.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Аганова</w:t>
            </w:r>
            <w:proofErr w:type="spellEnd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Байрамкулова Л.И., МОУО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Готовность работников, привлекаемых к </w:t>
            </w: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проведению ГИА, обеспечить соблюдение информационной безопасности, порядка проведения ГИА, прав участников.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оснований для возложения на лиц, привлекаемых к проведению ГИА, персональной ответственности за выполнение работ при проведении ГИА</w:t>
            </w: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членов ГЭК;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руководителей ППЭ;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организаторов ППЭ;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технических специалистов ППЭ;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членов конфликтной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общественных наблюдателей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май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работы общественных наблюдателей. </w:t>
            </w:r>
          </w:p>
          <w:p w:rsidR="008B4A26" w:rsidRPr="00FD3C2D" w:rsidRDefault="008B4A26" w:rsidP="00AE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Пресечение коррупционных действий при проведении ГИА</w:t>
            </w:r>
          </w:p>
        </w:tc>
      </w:tr>
      <w:tr w:rsidR="008B4A26" w:rsidRPr="00FD3C2D" w:rsidTr="008B4A26"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экспертов предметных комиссий, претендующих на присвоение статуса (ведущий, старший, основной эксперт), и проведение для них квалификационных испытаний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2015, март-апрель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Гурин А.В.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В.Г.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AE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экспертов обеспечить соблюдение информационной безопасности, провести проверку экзаменационных работ в соответствии с критериями оценивания</w:t>
            </w:r>
          </w:p>
        </w:tc>
      </w:tr>
    </w:tbl>
    <w:p w:rsidR="00AE23F0" w:rsidRDefault="00AE23F0">
      <w:r>
        <w:br w:type="page"/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7542"/>
        <w:gridCol w:w="2126"/>
        <w:gridCol w:w="1984"/>
        <w:gridCol w:w="2977"/>
      </w:tblGrid>
      <w:tr w:rsidR="008B4A26" w:rsidRPr="008B4A26" w:rsidTr="008B4A26">
        <w:tc>
          <w:tcPr>
            <w:tcW w:w="154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Организационное сопровождение подготовки и проведения ГИА</w:t>
            </w:r>
          </w:p>
        </w:tc>
      </w:tr>
      <w:tr w:rsidR="008B4A26" w:rsidRPr="008B4A26" w:rsidTr="00F75840"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подготовка к проведению ГИА-11 по обязательным учебным предметам в сентябре 2015 года: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августа по 12 сентября 2015 года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AE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Бекижева Ф.Б.</w:t>
            </w:r>
          </w:p>
          <w:p w:rsidR="008B4A26" w:rsidRPr="008B4A26" w:rsidRDefault="008B4A26" w:rsidP="00AE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В.Г.</w:t>
            </w:r>
          </w:p>
          <w:p w:rsidR="008B4A26" w:rsidRPr="008B4A26" w:rsidRDefault="008B4A26" w:rsidP="00AE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Аганова</w:t>
            </w:r>
            <w:proofErr w:type="spell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</w:t>
            </w:r>
          </w:p>
          <w:p w:rsidR="00AE23F0" w:rsidRDefault="008B4A26" w:rsidP="00AE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Байрамкулова Л.И.,</w:t>
            </w:r>
          </w:p>
          <w:p w:rsidR="008B4A26" w:rsidRPr="008B4A26" w:rsidRDefault="008B4A26" w:rsidP="00AE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МОУО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F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прав участников ГИА</w:t>
            </w:r>
          </w:p>
        </w:tc>
      </w:tr>
      <w:tr w:rsidR="008B4A26" w:rsidRPr="008B4A26" w:rsidTr="00F75840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заявлений;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F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8B4A26" w:rsidTr="00F75840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ГИА – 11 по расписанию, утвержденному приказом Минобрнауки России от 27.05.2015 № 534 «О внесении изменений в некоторые приказы Министерства образования и науки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26 сентября по </w:t>
            </w: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октября </w:t>
            </w: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F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8B4A26" w:rsidTr="00F75840"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предварительной информации о планируемом количестве участников ГИА в 2016 году из числа: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AE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</w:t>
            </w:r>
            <w:r w:rsidR="00AE2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 2015 года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Бекижева Ф.Б.</w:t>
            </w: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В.Г.</w:t>
            </w: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Аганова</w:t>
            </w:r>
            <w:proofErr w:type="spell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</w:t>
            </w:r>
          </w:p>
          <w:p w:rsidR="00AE23F0" w:rsidRDefault="00AE23F0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Байрамкулова Л.И.</w:t>
            </w: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МОУО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F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подготовки к ГИА</w:t>
            </w:r>
          </w:p>
        </w:tc>
      </w:tr>
      <w:tr w:rsidR="008B4A26" w:rsidRPr="008B4A26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выпускников ОО текущего года;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8B4A26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обучающихся и выпускников СПО;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8B4A26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выпускников прошлых лет;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8B4A26" w:rsidTr="008B4A26">
        <w:trPr>
          <w:trHeight w:val="296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лиц, не прошедших ГИА в 2015 году;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8B4A26" w:rsidTr="008B4A26"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лиц с ограниченными возможностями здоровья, инвалидов и детей-инвалидов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8B4A26" w:rsidTr="004D7640">
        <w:trPr>
          <w:trHeight w:val="560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утверждение в соответствии с Порядком проведения государственной итоговой аттестации по образовательным программам среднего общего образования (приказ Минобрнауки России от 26.12.2013 № 1400) (далее</w:t>
            </w:r>
            <w:r w:rsidR="00AE2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</w:t>
            </w:r>
            <w:r w:rsidR="00AE2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Порядком проведения государственной итоговой аттестации </w:t>
            </w:r>
            <w:r w:rsidR="00AE23F0"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образовательным программам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основного общего образования (приказ Минобрнауки России от 25.12.2013 № 1394)  (далее</w:t>
            </w:r>
            <w:r w:rsidR="00AE2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  <w:r w:rsidR="00AE2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графиком, утвержденным ФГБУ «ФЦТ» (далее</w:t>
            </w:r>
            <w:r w:rsidR="00520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График ФЦТ), внесение данных сведений в РИС: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919" w:rsidRDefault="00520919" w:rsidP="0052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Pr="008B4A26" w:rsidRDefault="008B4A26" w:rsidP="0052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2015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Бекижева Ф.Б.</w:t>
            </w: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В.Г.</w:t>
            </w: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Аганова</w:t>
            </w:r>
            <w:proofErr w:type="spell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</w:t>
            </w:r>
          </w:p>
          <w:p w:rsidR="00AE23F0" w:rsidRDefault="00AE23F0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Байрамкулова Л.И.</w:t>
            </w: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МОУО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52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законодательства РФ в части ведения региональных баз данных, информационно-аналитических систем</w:t>
            </w:r>
            <w:r w:rsidR="00F75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обучающихся, освоивших основные общеобразовательные программы основного общего и  среднего общего образования, в общеобразовательных организациях, проходящих государственную итоговую аттестацию в форме ЕГЭ, ГВЭ и ОГЭ</w:t>
            </w:r>
          </w:p>
          <w:p w:rsidR="008B4A26" w:rsidRPr="008B4A26" w:rsidRDefault="008B4A26" w:rsidP="0052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качества информации, загруженной в РИС</w:t>
            </w:r>
          </w:p>
          <w:p w:rsidR="008B4A26" w:rsidRPr="008B4A26" w:rsidRDefault="008B4A26" w:rsidP="0052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своевременности и достоверности сведений, внесенных в РИС по МОУО</w:t>
            </w:r>
          </w:p>
          <w:p w:rsidR="008B4A26" w:rsidRPr="008B4A26" w:rsidRDefault="008B4A26" w:rsidP="0052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ГИА-туризма в КЧР: учет прибывших и выбывших учащихся после окончания 10 класса, после 1 полугодия 11 класса</w:t>
            </w:r>
          </w:p>
          <w:p w:rsidR="008B4A26" w:rsidRPr="008B4A26" w:rsidRDefault="008B4A26" w:rsidP="0052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919" w:rsidRPr="008B4A26" w:rsidTr="00E35C1A">
        <w:trPr>
          <w:trHeight w:val="562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919" w:rsidRPr="008B4A26" w:rsidRDefault="00520919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919" w:rsidRPr="008B4A26" w:rsidRDefault="00520919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ППЭ, включая информацию об аудиторном фонде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919" w:rsidRPr="008B4A26" w:rsidRDefault="00520919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919" w:rsidRPr="008B4A26" w:rsidRDefault="00520919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919" w:rsidRPr="008B4A26" w:rsidRDefault="00520919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8B4A26" w:rsidTr="008B4A26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списочных составов лиц, привлекаемых к проведению ГИА, утверждение их в соответствии с Порядком и Графиком ФЦТ, внесение данных сведений в РИС: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2015</w:t>
            </w:r>
          </w:p>
          <w:p w:rsidR="00AA52FA" w:rsidRDefault="00AA52FA" w:rsidP="008B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Default="008B4A26" w:rsidP="00AA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</w:t>
            </w:r>
            <w:r w:rsidR="00AA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2016</w:t>
            </w:r>
          </w:p>
          <w:p w:rsidR="00AA52FA" w:rsidRDefault="00AA52FA" w:rsidP="00AA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2FA" w:rsidRDefault="00AA52FA" w:rsidP="00AA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2016</w:t>
            </w:r>
          </w:p>
          <w:p w:rsidR="004D7640" w:rsidRDefault="004D7640" w:rsidP="00AA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640" w:rsidRDefault="004D7640" w:rsidP="00AA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640" w:rsidRPr="008B4A26" w:rsidRDefault="004D7640" w:rsidP="004D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май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8B4A26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членов ГЭК</w:t>
            </w:r>
            <w:r w:rsidR="00EC3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которым предполагается выдача цифровых сертификатов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8B4A26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A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членов ГЭК, которым не предполагается выдача цифровых сертификатов;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2FA" w:rsidRPr="008B4A26" w:rsidTr="00E35C1A">
        <w:trPr>
          <w:trHeight w:val="838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2FA" w:rsidRPr="008B4A26" w:rsidRDefault="00AA52FA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2FA" w:rsidRPr="008B4A26" w:rsidRDefault="00AA52FA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руководителей ППЭ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специалистов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ассистентов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2FA" w:rsidRPr="008B4A26" w:rsidRDefault="00AA52FA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2FA" w:rsidRPr="008B4A26" w:rsidRDefault="00AA52FA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2FA" w:rsidRPr="008B4A26" w:rsidRDefault="00AA52FA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640" w:rsidRPr="008B4A26" w:rsidTr="004D7640">
        <w:trPr>
          <w:trHeight w:val="273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640" w:rsidRPr="008B4A26" w:rsidRDefault="004D7640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640" w:rsidRPr="008B4A26" w:rsidRDefault="004D7640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членов предметных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640" w:rsidRPr="008B4A26" w:rsidRDefault="004D7640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40" w:rsidRPr="008B4A26" w:rsidRDefault="004D7640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640" w:rsidRPr="008B4A26" w:rsidRDefault="004D7640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8B4A26" w:rsidTr="008B4A26"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Обновление электронных подписей членов ГЭК для иностранного языка (раздел «Говорение») и печати КИМ в ППЭ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2015, февраль 2016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Л.В.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8B4A26" w:rsidTr="004D7640"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работы по созданию условий в ППЭ для лиц с ОВЗ, детей-инвалидов, инвалидов:</w:t>
            </w:r>
          </w:p>
          <w:p w:rsidR="008B4A26" w:rsidRPr="008B4A26" w:rsidRDefault="008B4A26" w:rsidP="00FD3C2D">
            <w:pPr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 сведений об участниках ГИА, которым необходима специализированная рассадка;</w:t>
            </w:r>
          </w:p>
          <w:p w:rsidR="008B4A26" w:rsidRPr="008B4A26" w:rsidRDefault="008B4A26" w:rsidP="00FD3C2D">
            <w:pPr>
              <w:numPr>
                <w:ilvl w:val="0"/>
                <w:numId w:val="5"/>
              </w:numPr>
              <w:spacing w:after="0" w:line="240" w:lineRule="auto"/>
              <w:ind w:left="36" w:firstLine="3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звукоусиливающей аппаратурой (при необходимости);</w:t>
            </w:r>
          </w:p>
          <w:p w:rsidR="004D7640" w:rsidRPr="004D7640" w:rsidRDefault="008B4A26" w:rsidP="00FD3C2D">
            <w:pPr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специализированной аппаратурой для слабовидящих участников ГИА (при необходимости);</w:t>
            </w:r>
          </w:p>
          <w:p w:rsidR="008B4A26" w:rsidRPr="008B4A26" w:rsidRDefault="008B4A26" w:rsidP="00FD3C2D">
            <w:pPr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hAnsi="Times New Roman" w:cs="Times New Roman"/>
                <w:sz w:val="24"/>
                <w:szCs w:val="24"/>
              </w:rPr>
              <w:t>обучение специалистов ППЭ для организации работы в ППЭ с участниками ГИА с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4D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hAnsi="Times New Roman" w:cs="Times New Roman"/>
                <w:sz w:val="24"/>
                <w:szCs w:val="24"/>
              </w:rPr>
              <w:t>Руководители МОУО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8B4A26" w:rsidTr="004D7640"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FD3C2D">
            <w:pPr>
              <w:autoSpaceDE w:val="0"/>
              <w:autoSpaceDN w:val="0"/>
              <w:adjustRightInd w:val="0"/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дооснащение РЦОИ И ППЭ:</w:t>
            </w:r>
          </w:p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сканера, принтеров;</w:t>
            </w:r>
          </w:p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расходных материалов и канцелярских товаров;</w:t>
            </w:r>
          </w:p>
          <w:p w:rsidR="008B4A26" w:rsidRPr="008B4A26" w:rsidRDefault="008B4A26" w:rsidP="00FD3C2D">
            <w:pPr>
              <w:autoSpaceDE w:val="0"/>
              <w:autoSpaceDN w:val="0"/>
              <w:adjustRightInd w:val="0"/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аттестация автоматизированной системы ГИА;</w:t>
            </w:r>
          </w:p>
          <w:p w:rsidR="008B4A26" w:rsidRPr="008B4A26" w:rsidRDefault="008B4A26" w:rsidP="00FD3C2D">
            <w:pPr>
              <w:autoSpaceDE w:val="0"/>
              <w:autoSpaceDN w:val="0"/>
              <w:adjustRightInd w:val="0"/>
              <w:spacing w:after="0" w:line="240" w:lineRule="auto"/>
              <w:ind w:firstLine="62"/>
              <w:jc w:val="both"/>
              <w:rPr>
                <w:rFonts w:ascii="Times New Roman" w:eastAsia="Calibri" w:hAnsi="Times New Roman" w:cs="Times New Roman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B4A26">
              <w:rPr>
                <w:rFonts w:ascii="Times New Roman" w:eastAsia="Calibri" w:hAnsi="Times New Roman" w:cs="Times New Roman"/>
              </w:rPr>
              <w:t>вывод  до 100% аудиторий в онлайн трансляцию;</w:t>
            </w:r>
          </w:p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Calibri" w:hAnsi="Times New Roman" w:cs="Times New Roman"/>
              </w:rPr>
              <w:t xml:space="preserve">- 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металлодетекторами</w:t>
            </w:r>
            <w:proofErr w:type="spell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 ППЭ;</w:t>
            </w:r>
          </w:p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адресной доставки экзаменационных материалов в ППЭ ГЦСС Управления специальной связи по КЧР; </w:t>
            </w:r>
          </w:p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внедрение новых технологий при проведении ГИА;</w:t>
            </w:r>
          </w:p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оборудование ППЭ системами подавления сигналов </w:t>
            </w:r>
            <w:r w:rsidR="004D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4D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 2016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Л.В.</w:t>
            </w:r>
          </w:p>
          <w:p w:rsidR="004D7640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Байрамкулова Л.И.</w:t>
            </w:r>
          </w:p>
          <w:p w:rsidR="008B4A26" w:rsidRPr="008B4A26" w:rsidRDefault="008B4A26" w:rsidP="004D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МОУО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8B4A26" w:rsidTr="008B4A26"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FD3C2D">
            <w:pPr>
              <w:autoSpaceDE w:val="0"/>
              <w:autoSpaceDN w:val="0"/>
              <w:adjustRightInd w:val="0"/>
              <w:spacing w:after="0" w:line="240" w:lineRule="auto"/>
              <w:ind w:firstLine="6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итогового сочинения (изложения):</w:t>
            </w:r>
          </w:p>
          <w:p w:rsidR="008B4A26" w:rsidRPr="008B4A26" w:rsidRDefault="008B4A26" w:rsidP="00FD3C2D">
            <w:pPr>
              <w:autoSpaceDE w:val="0"/>
              <w:autoSpaceDN w:val="0"/>
              <w:adjustRightInd w:val="0"/>
              <w:spacing w:after="0" w:line="240" w:lineRule="auto"/>
              <w:ind w:firstLine="6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основной срок;</w:t>
            </w:r>
          </w:p>
          <w:p w:rsidR="008B4A26" w:rsidRPr="008B4A26" w:rsidRDefault="008B4A26" w:rsidP="00FD3C2D">
            <w:pPr>
              <w:autoSpaceDE w:val="0"/>
              <w:autoSpaceDN w:val="0"/>
              <w:adjustRightInd w:val="0"/>
              <w:spacing w:after="0" w:line="240" w:lineRule="auto"/>
              <w:ind w:firstLine="6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дополнительные 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декабрь 2015, февраль, май 2016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Бекижева Ф.Б.</w:t>
            </w: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В.Г.</w:t>
            </w: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Аганова</w:t>
            </w:r>
            <w:proofErr w:type="spell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</w:t>
            </w: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Байрамкулова Л.И., МОУО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8B4A26" w:rsidTr="008B4A26">
        <w:trPr>
          <w:trHeight w:val="533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внесение в РИС сведений об участниках проведения итогового сочинения (изложения);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 ноября 2015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8B4A26" w:rsidTr="008B4A26">
        <w:trPr>
          <w:trHeight w:val="1391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отнесение участников проведения итогового сочинения (изложения) (далее – ИС(И)), государственной итоговой аттестации к категории лиц, обучающихся по образовательным программам среднего общего образования в учреждениях, исполняющих наказание в виде лишения свободы;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ноябрь 2015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8B4A26" w:rsidTr="008B4A26">
        <w:trPr>
          <w:trHeight w:val="896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отнесение участников проведения ИС(И), ГИА к категории лиц, получающих среднее общее образование в рамках освоения образовательных программ среднего профессионального образования;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ноябрь 2015 – январь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8B4A26" w:rsidTr="008B4A26">
        <w:trPr>
          <w:trHeight w:val="503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получение, передача комплектов тем итогового сочинения (текстов изложений) в образовательные организации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2015, февраль, май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8B4A26" w:rsidTr="008B4A26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Планирование работы регионального центра обработки информации (далее - РЦОИ):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октябрь 2015</w:t>
            </w: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Бекижева Ф.Б.</w:t>
            </w: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В.Г.</w:t>
            </w: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Аганова</w:t>
            </w:r>
            <w:proofErr w:type="spell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</w:t>
            </w:r>
          </w:p>
          <w:p w:rsidR="004D7640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Байрамкулова Л.И.</w:t>
            </w:r>
          </w:p>
          <w:p w:rsidR="008B4A26" w:rsidRPr="008B4A26" w:rsidRDefault="008B4A26" w:rsidP="004D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МОУО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8B4A26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государственного республиканского учреждения, на которое будут возложены функции РЦОИ;</w:t>
            </w:r>
          </w:p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назначение руководителя РЦОИ;</w:t>
            </w:r>
          </w:p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Положения о РЦОИ;</w:t>
            </w:r>
          </w:p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Инструкции по организации РЦОИ;</w:t>
            </w:r>
          </w:p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списка лиц, привлекаемых к исполнению функций РЦОИ;</w:t>
            </w:r>
          </w:p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должностных инструкций сотрудников РЦОИ на период организации и проведения ГИА;</w:t>
            </w:r>
          </w:p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Положения об информационной безопасности при получении, выдаче, печати, хранении, транспортировке, использовании, проверке и обработке экзаменационных материалов и результатов ГИА;</w:t>
            </w:r>
          </w:p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назначение ответственных за соблюдение информационной безопасности при получении, выдаче, печати, хранении, транспортировке, использовании, проверке и обработке экзаменационных материалов и результатов ГИА;</w:t>
            </w:r>
          </w:p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назначение ответственных за работу с экзаменационными материалами ГИА по образовательным программам  основного общего и среднего общего образования, включая подготовку к выдаче экзаменационных материалов членам ГЭК, прием от членов ГЭК и учет экзаменационных материалов;</w:t>
            </w:r>
          </w:p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утверждение списка помещений, используемых при организации и проведении ГИА;</w:t>
            </w:r>
          </w:p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списка сотрудников, привлекаемых к процедурам обработки экзаменационных материалов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4A26" w:rsidRPr="008B4A26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получение, тиражирование и пакетирование экзаменационных материалов для проведения ГВЭ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подготовки и проведения ГИА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4A26" w:rsidRPr="008B4A26" w:rsidTr="008B4A26"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взаимодействия с ФГБУ «Федеральный центр тестирования»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4A26" w:rsidRPr="008B4A26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и выдача уведомлений участников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март, май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региональной информационной системы обеспечения проведения ГИА: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Бекижева Ф.Б.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В.Г.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Аганова</w:t>
            </w:r>
            <w:proofErr w:type="spell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</w:t>
            </w:r>
          </w:p>
          <w:p w:rsidR="00E51C61" w:rsidRDefault="00E51C61" w:rsidP="0022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Байрамкулова Л.И.</w:t>
            </w:r>
          </w:p>
          <w:p w:rsidR="00E51C61" w:rsidRPr="008B4A26" w:rsidRDefault="00E51C61" w:rsidP="0022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ОУО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 Министерстве образования и науки КЧР (далее – Министерство), РЦОИ, МОУО, ОО, о выпускниках текущего года;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 2015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участниках ГИА всех категорий с указанием перечня общеобразовательных предметов, выбранных для сдачи ГИА, сведения о форме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Default="00E51C61" w:rsidP="004D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(ЕГЭ)</w:t>
            </w:r>
          </w:p>
          <w:p w:rsidR="00E51C61" w:rsidRPr="008B4A26" w:rsidRDefault="00E51C61" w:rsidP="004D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(ОГЭ)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1C61" w:rsidRPr="008B4A26" w:rsidTr="002230DE">
        <w:trPr>
          <w:trHeight w:val="768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отнесение участника ГИА к категории лиц с ОВЗ, детей-инвалидов и 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22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 дней со дня получения сведений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1C61" w:rsidRPr="008B4A26" w:rsidTr="00E35C1A">
        <w:trPr>
          <w:trHeight w:val="828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допуска к прохождению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 дней со дня принятия решения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1C61" w:rsidRPr="008B4A26" w:rsidTr="00E35C1A">
        <w:trPr>
          <w:trHeight w:val="846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заказе экзаменационных материалов (далее – ЭМ)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61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2016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2016 (в зависимости от этапа ГИА)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1C61" w:rsidRPr="008B4A26" w:rsidTr="00E35C1A">
        <w:trPr>
          <w:trHeight w:val="253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распределение участников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 и работников по ППЭ</w:t>
            </w:r>
            <w:r w:rsidRPr="0022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выделенным для проведения ГИА;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E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 недели до начала этапа ГИА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отнесение участников государственной итоговой аттестации к категории лиц, обучающихся по образовательным программам среднего общего образования в учреждениях, исполняющих наказание в виде лишения свободы;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распределение общественных наблюдателей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ППЭ,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выделенным 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проведения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позднее 1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экзамена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1C61" w:rsidRPr="008B4A26" w:rsidTr="00C54EA7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назначение членов предметных комиссий на экзамены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C5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 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экзамена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1C61" w:rsidRPr="008B4A26" w:rsidTr="00C54EA7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 полученных ЭМ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 суток до экзамена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1C61" w:rsidRPr="008B4A26" w:rsidTr="00C54EA7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автоматизированном распределении участников ГИА и организаторов по аудиториям ППЭ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суток со дня проведения экзамена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1C61" w:rsidRPr="008B4A26" w:rsidTr="00C54EA7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 выявленных общественными наблюдателями нарушениях при проведении экзаменов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 обработки ЭМ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1C61" w:rsidRPr="008B4A26" w:rsidTr="00E35C1A">
        <w:trPr>
          <w:trHeight w:val="480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отсканированные образы бланков участников ГИА и сведения об отсканированных образах бланков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 проведения экзаменов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1C61" w:rsidRPr="008B4A26" w:rsidTr="00E35C1A">
        <w:trPr>
          <w:trHeight w:val="341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использовании ЭМ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C5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экзамена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 результатах обработки ИС(И)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зависимости от этапа)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Default="00E51C61" w:rsidP="00C5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14.12.2015</w:t>
            </w:r>
          </w:p>
          <w:p w:rsidR="00E51C61" w:rsidRDefault="00E51C61" w:rsidP="00C5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15.02.2016</w:t>
            </w:r>
          </w:p>
          <w:p w:rsidR="00E51C61" w:rsidRPr="008B4A26" w:rsidRDefault="00E51C61" w:rsidP="00C5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1C61" w:rsidRPr="008B4A26" w:rsidTr="00E51C61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результаты обработки экзаменационных работ участников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Default="00E51C61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русскому языку - 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6 кален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дарных дней (далее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после 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 математике (П) - 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4 </w:t>
            </w: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экзамена; по математике (Б) - 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позднее 3 </w:t>
            </w: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экзамена; по остальным предметам - 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4 </w:t>
            </w: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после соответствующего экзамена; по экзаменам, проведенным досрочно и в дополнительные сроки - 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3 </w:t>
            </w: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после проведения соответствующего экзамена; </w:t>
            </w:r>
          </w:p>
          <w:p w:rsidR="00E51C61" w:rsidRPr="008B4A26" w:rsidRDefault="00E51C61" w:rsidP="00E5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течение 10 дней после экзамена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1C61" w:rsidRPr="008B4A26" w:rsidTr="00E51C61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размещение отсканированных образов бланков участников ГИА и сведений об отсканированных образах бланков в сервисе ознакомления с результатами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 дней после утверждения результатов решением ГЭК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1C61" w:rsidRPr="008B4A26" w:rsidTr="00E35C1A">
        <w:trPr>
          <w:trHeight w:val="291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 поданных участниками ГИА апелляциях о нарушении установленного порядка проведения ГИА и несогласии с выставленными баллами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E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суток со дня подачи апелляции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обработка решений КК через модуль обработки апелляций</w:t>
            </w:r>
          </w:p>
        </w:tc>
      </w:tr>
      <w:tr w:rsidR="00E51C61" w:rsidRPr="008B4A26" w:rsidTr="00E51C61">
        <w:trPr>
          <w:trHeight w:val="808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результаты рассмотрения апелляций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 дней с момента принятия решения КК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 направление для утверждения кандидатур председателя ГЭК и заместителя председателя ГЭК в Рособрнадзор </w:t>
            </w:r>
          </w:p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 направление кандидатур председателей предметных комиссий в Рособрнадзор для согласования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октябрь 2015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декабрь 2015 г., январь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Бекижева Ф.Б.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В.Г.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Порядка проведения ГИА</w:t>
            </w:r>
          </w:p>
        </w:tc>
      </w:tr>
      <w:tr w:rsidR="00E51C61" w:rsidRPr="008B4A26" w:rsidTr="008B4A26">
        <w:trPr>
          <w:trHeight w:val="552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7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межведомственного взаимодействия с ОАО «Ростелеком», Управлением специальной связи по КЧР Главного центра специальной связи, Министерством здравоохранения КЧР, 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УМВД России по КЧР:</w:t>
            </w:r>
          </w:p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заседаний Рабочей группы по вопросам подготовки и проведения единого государственного экзамена в КЧР;</w:t>
            </w:r>
          </w:p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совещаний по подготовке и проведению ГИА с МОУО, в том числе в режиме видеоконференцсвязи, с участием представителей ОАО «Ростелеком», УМВД по КЧР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2015 – июнь 2016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F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доставки ЭМ, соблюдения правопорядка на 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ППЭ, Порядка проведения ГИА</w:t>
            </w:r>
          </w:p>
        </w:tc>
      </w:tr>
      <w:tr w:rsidR="00E51C61" w:rsidRPr="008B4A26" w:rsidTr="00E35C1A">
        <w:trPr>
          <w:trHeight w:val="1113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61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C61" w:rsidRPr="008B4A26" w:rsidRDefault="00E51C61" w:rsidP="00E5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установки и проверки готовности систем видеонаблюдения в ППЭ, в местах обработки и проверки экзаменационных работ, в конфликтной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2015, февраль, май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подключения систем видеонаблюдения</w:t>
            </w:r>
          </w:p>
        </w:tc>
      </w:tr>
      <w:tr w:rsidR="00E51C61" w:rsidRPr="008B4A26" w:rsidTr="008B4A26">
        <w:trPr>
          <w:trHeight w:val="75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в ППЭ для выпускников с ограниченными возможностями здоровья, детей-инвалидов и инвалидов в соответствии с требованиями Порядка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март-июнь 2016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Бекижева Ф.Б.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В.Г.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Аганова</w:t>
            </w:r>
            <w:proofErr w:type="spell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</w:t>
            </w:r>
          </w:p>
          <w:p w:rsidR="00E51C61" w:rsidRDefault="00E51C61" w:rsidP="00E5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Байрамкулова Л.И.</w:t>
            </w:r>
          </w:p>
          <w:p w:rsidR="00E51C61" w:rsidRPr="008B4A26" w:rsidRDefault="00E51C61" w:rsidP="00E5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МОУО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F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Порядка проведения ГИА, сокращение количества нарушений,</w:t>
            </w:r>
            <w:r w:rsidR="00F75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прозрачности и открытости проведения ГИА</w:t>
            </w:r>
          </w:p>
        </w:tc>
      </w:tr>
      <w:tr w:rsidR="00E51C61" w:rsidRPr="008B4A26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Аккредитация граждан в качестве общественных наблюдателей, организация работы общественных наблюдателей (далее – ОН):</w:t>
            </w:r>
          </w:p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региональной базы данных ОН;</w:t>
            </w:r>
          </w:p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ОН с последующим тестированием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C61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март, май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информационному сопровождению ГИА</w:t>
            </w:r>
          </w:p>
        </w:tc>
      </w:tr>
      <w:tr w:rsidR="00E51C61" w:rsidRPr="008B4A26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информированию о процедурах проведения ГИА всех участников, их родителей (законных представителей), ведение официального сайта Министерства: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декабря 2015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Бекижева Ф.Б.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В.Г.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Аганова</w:t>
            </w:r>
            <w:proofErr w:type="spell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Байрамкулова Л.И., МОУО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Бекижева Ф.Б.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В.Г.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Аганова</w:t>
            </w:r>
            <w:proofErr w:type="spell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Байрамкулова Л.И., МОУО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информационных условий для принятия управленческих решений на всех уровнях системы образования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прозрачности и открытости проведения ГИА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информационных условий подготовки и проведения ГИА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C61" w:rsidRPr="008B4A26" w:rsidRDefault="00E51C61" w:rsidP="00F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Порядка проведения ГИА, сокращение количества нарушений</w:t>
            </w:r>
          </w:p>
        </w:tc>
      </w:tr>
      <w:tr w:rsidR="00E51C61" w:rsidRPr="008B4A26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размещение информации о сроках и местах подачи заявлений на сдачу ГИА, местах регистрации на сдачу ГИА;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сроках проведения ГИА;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сроках и местах подачи апелляций;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за 2 месяца до начала экзаменов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сроках, местах и порядке информирования о результатах ГИА.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официального сайта Министерства образования и науки КЧР, обеспечение функционирования официального сайта информационной поддержки ГИА в КЧР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и обеспечение консультационной поддержки по телефонам региональной и муниципальных «горячих линий»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со СМИ с целью информирования общественности о мероприятиях, проводимых в рамках ГИА в 2016 году: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3EE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реже 1 раза 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тематических передачах по местному телевидению и радио;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публикаций в СМИ;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пресс-конференций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региональных и муниципальных ученических и родительских собраний по вопросам проведения ГИА в 2016 году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2015 – март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Тиражирование и размещение на стендах образовательных организаций информационных плакатов</w:t>
            </w:r>
          </w:p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брошюр, памяток для участников ГИА и их родителей (законных представителей)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за оформлением информационных стендов в ОО по процедуре проведения ГИА-11 в 2016 году, размещение соответствующей информации на сайтах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2015 –май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за организацией и </w:t>
            </w:r>
            <w:bookmarkStart w:id="0" w:name="_GoBack"/>
            <w:bookmarkEnd w:id="0"/>
            <w:r w:rsidR="00445675" w:rsidRPr="008B4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проведением ГИА</w:t>
            </w:r>
          </w:p>
        </w:tc>
      </w:tr>
      <w:tr w:rsidR="00E51C61" w:rsidRPr="008B4A26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организацией и проведением информационно-разъяснительной работы по вопросам подготовки и проведения ГИА с ее участниками и лицами, привлекаемыми к проведению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D9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проведения ГИА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D9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Бекижева Ф.Б.</w:t>
            </w:r>
          </w:p>
          <w:p w:rsidR="00D923EE" w:rsidRDefault="00E51C61" w:rsidP="00D9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Батдыева</w:t>
            </w:r>
            <w:proofErr w:type="spell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</w:t>
            </w:r>
          </w:p>
          <w:p w:rsidR="00E51C61" w:rsidRPr="008B4A26" w:rsidRDefault="00E51C61" w:rsidP="00D9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МОУО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законодательства в части создания условий для проведения ГИА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контроля за проведением ГИА в ППЭ и РЦОИ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Пресечение нарушений 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ГИА 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Пресечение коррупционных действий при проведении ГИА</w:t>
            </w:r>
          </w:p>
        </w:tc>
      </w:tr>
      <w:tr w:rsidR="00D923EE" w:rsidRPr="008B4A26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E" w:rsidRPr="008B4A26" w:rsidRDefault="00D923EE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за ходом подготовки и </w:t>
            </w:r>
            <w:proofErr w:type="gram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 ГИА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3EE" w:rsidRPr="008B4A26" w:rsidRDefault="00D923EE" w:rsidP="00E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3EE" w:rsidRPr="008B4A26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E" w:rsidRPr="008B4A26" w:rsidRDefault="00D923EE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соблюдением сроков внесения информации в РИС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3EE" w:rsidRPr="008B4A26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E" w:rsidRPr="008B4A26" w:rsidRDefault="00D923EE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федеральных и региональных нормативных правовых актов и инструктивных методических документов на уровне:</w:t>
            </w:r>
          </w:p>
          <w:p w:rsidR="00D923EE" w:rsidRPr="008B4A26" w:rsidRDefault="00D923EE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муниципальных органов, осуществляющих управление в сфере образования;</w:t>
            </w:r>
          </w:p>
          <w:p w:rsidR="00D923EE" w:rsidRPr="008B4A26" w:rsidRDefault="00D923EE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общеобразовательных организаций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проведения ГИА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3EE" w:rsidRPr="008B4A26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E" w:rsidRPr="008B4A26" w:rsidRDefault="00D923EE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соблюдением конфиденциальности и информационной безопасности при проведении ГИА в ППЭ и РЦОИ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проведения ГИА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3EE" w:rsidRPr="008B4A26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E" w:rsidRPr="008B4A26" w:rsidRDefault="00D923EE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проведением ГИА в ППЭ, РЦОИ, предметных и конфликтных комиссиях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проведения ГИА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3EE" w:rsidRPr="008B4A26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E" w:rsidRPr="008B4A26" w:rsidRDefault="00D923EE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готовности ППЭ к проведению экзаменов, включая функционирование систем видеонаблюдения в ППЭ, </w:t>
            </w: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металлодетекторов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май 2016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EE" w:rsidRPr="008B4A26" w:rsidRDefault="00D923EE" w:rsidP="00D9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Бекижева Ф.Б.</w:t>
            </w:r>
          </w:p>
          <w:p w:rsidR="00D923EE" w:rsidRDefault="00D923EE" w:rsidP="00D9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Батдыева</w:t>
            </w:r>
            <w:proofErr w:type="spell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</w:t>
            </w:r>
          </w:p>
          <w:p w:rsidR="00D923EE" w:rsidRPr="008B4A26" w:rsidRDefault="00D923EE" w:rsidP="00D9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МОУО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готовности ППЭ к проведению ГИА </w:t>
            </w:r>
          </w:p>
        </w:tc>
      </w:tr>
    </w:tbl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ectPr w:rsidR="008B4A26" w:rsidSect="008B4A26">
          <w:pgSz w:w="16838" w:h="11906" w:orient="landscape"/>
          <w:pgMar w:top="851" w:right="567" w:bottom="1418" w:left="709" w:header="709" w:footer="709" w:gutter="0"/>
          <w:cols w:space="708"/>
          <w:docGrid w:linePitch="360"/>
        </w:sectPr>
      </w:pPr>
    </w:p>
    <w:p w:rsidR="0060497D" w:rsidRDefault="0060497D" w:rsidP="00D923E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sectPr w:rsidR="0060497D" w:rsidSect="0060497D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F3F98"/>
    <w:multiLevelType w:val="hybridMultilevel"/>
    <w:tmpl w:val="ACB8C302"/>
    <w:lvl w:ilvl="0" w:tplc="AA0636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61256"/>
    <w:multiLevelType w:val="hybridMultilevel"/>
    <w:tmpl w:val="2924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84F81"/>
    <w:multiLevelType w:val="hybridMultilevel"/>
    <w:tmpl w:val="7CAA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37F68"/>
    <w:multiLevelType w:val="hybridMultilevel"/>
    <w:tmpl w:val="FECA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22388A"/>
    <w:multiLevelType w:val="hybridMultilevel"/>
    <w:tmpl w:val="5AC4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A9"/>
    <w:rsid w:val="00015698"/>
    <w:rsid w:val="00024A4C"/>
    <w:rsid w:val="0002704C"/>
    <w:rsid w:val="00055FA9"/>
    <w:rsid w:val="00056EF1"/>
    <w:rsid w:val="00080A44"/>
    <w:rsid w:val="00080FE1"/>
    <w:rsid w:val="00087FF5"/>
    <w:rsid w:val="000C2046"/>
    <w:rsid w:val="000F55B9"/>
    <w:rsid w:val="00176692"/>
    <w:rsid w:val="00180575"/>
    <w:rsid w:val="001B529C"/>
    <w:rsid w:val="001D08DC"/>
    <w:rsid w:val="001F0274"/>
    <w:rsid w:val="001F12A5"/>
    <w:rsid w:val="001F2A0D"/>
    <w:rsid w:val="001F509A"/>
    <w:rsid w:val="002157D8"/>
    <w:rsid w:val="002230DE"/>
    <w:rsid w:val="00226F01"/>
    <w:rsid w:val="00232671"/>
    <w:rsid w:val="00244AC8"/>
    <w:rsid w:val="002559AF"/>
    <w:rsid w:val="00261BB4"/>
    <w:rsid w:val="00275706"/>
    <w:rsid w:val="002A43CF"/>
    <w:rsid w:val="00306338"/>
    <w:rsid w:val="003237D4"/>
    <w:rsid w:val="00351FD5"/>
    <w:rsid w:val="00373A87"/>
    <w:rsid w:val="00392B74"/>
    <w:rsid w:val="003B52D3"/>
    <w:rsid w:val="003D508B"/>
    <w:rsid w:val="00405851"/>
    <w:rsid w:val="00410E1C"/>
    <w:rsid w:val="00423A5F"/>
    <w:rsid w:val="00424FA7"/>
    <w:rsid w:val="00445675"/>
    <w:rsid w:val="00453ACF"/>
    <w:rsid w:val="00470E61"/>
    <w:rsid w:val="004B690F"/>
    <w:rsid w:val="004D7640"/>
    <w:rsid w:val="004E317A"/>
    <w:rsid w:val="004E7CEE"/>
    <w:rsid w:val="005157F8"/>
    <w:rsid w:val="00520919"/>
    <w:rsid w:val="0052611C"/>
    <w:rsid w:val="00575F18"/>
    <w:rsid w:val="005C7919"/>
    <w:rsid w:val="005D1D83"/>
    <w:rsid w:val="005E3840"/>
    <w:rsid w:val="005F1A09"/>
    <w:rsid w:val="005F37F4"/>
    <w:rsid w:val="005F5DE8"/>
    <w:rsid w:val="0060497D"/>
    <w:rsid w:val="00615360"/>
    <w:rsid w:val="0061544F"/>
    <w:rsid w:val="00645E5E"/>
    <w:rsid w:val="00655310"/>
    <w:rsid w:val="00661542"/>
    <w:rsid w:val="00673E40"/>
    <w:rsid w:val="006A3730"/>
    <w:rsid w:val="006B14B1"/>
    <w:rsid w:val="006B7AEC"/>
    <w:rsid w:val="006C0E46"/>
    <w:rsid w:val="006C1E72"/>
    <w:rsid w:val="006D68BE"/>
    <w:rsid w:val="00705B11"/>
    <w:rsid w:val="0072166D"/>
    <w:rsid w:val="00722031"/>
    <w:rsid w:val="0074636E"/>
    <w:rsid w:val="00771C93"/>
    <w:rsid w:val="007A431C"/>
    <w:rsid w:val="007A5347"/>
    <w:rsid w:val="007A5F5C"/>
    <w:rsid w:val="007A76F5"/>
    <w:rsid w:val="007B6845"/>
    <w:rsid w:val="007B74C0"/>
    <w:rsid w:val="007C37DF"/>
    <w:rsid w:val="007E1C0D"/>
    <w:rsid w:val="007E3C9C"/>
    <w:rsid w:val="0080111D"/>
    <w:rsid w:val="008054DF"/>
    <w:rsid w:val="008068C8"/>
    <w:rsid w:val="008072C0"/>
    <w:rsid w:val="00845354"/>
    <w:rsid w:val="0085230C"/>
    <w:rsid w:val="0086017E"/>
    <w:rsid w:val="00865C77"/>
    <w:rsid w:val="00886B3F"/>
    <w:rsid w:val="00893D58"/>
    <w:rsid w:val="008B47CB"/>
    <w:rsid w:val="008B4A26"/>
    <w:rsid w:val="008C3B6D"/>
    <w:rsid w:val="008C7154"/>
    <w:rsid w:val="00911817"/>
    <w:rsid w:val="00913D31"/>
    <w:rsid w:val="00930E95"/>
    <w:rsid w:val="009411EE"/>
    <w:rsid w:val="009430B3"/>
    <w:rsid w:val="00957D0E"/>
    <w:rsid w:val="0096319B"/>
    <w:rsid w:val="009857F3"/>
    <w:rsid w:val="00991F0B"/>
    <w:rsid w:val="009A1FBB"/>
    <w:rsid w:val="009A7625"/>
    <w:rsid w:val="009E77E6"/>
    <w:rsid w:val="00A100CD"/>
    <w:rsid w:val="00A16462"/>
    <w:rsid w:val="00A45C11"/>
    <w:rsid w:val="00A65E36"/>
    <w:rsid w:val="00A7448C"/>
    <w:rsid w:val="00AA52FA"/>
    <w:rsid w:val="00AE23F0"/>
    <w:rsid w:val="00B2703E"/>
    <w:rsid w:val="00B416FD"/>
    <w:rsid w:val="00B45C9C"/>
    <w:rsid w:val="00B46055"/>
    <w:rsid w:val="00B461BE"/>
    <w:rsid w:val="00B461EC"/>
    <w:rsid w:val="00B54329"/>
    <w:rsid w:val="00B92759"/>
    <w:rsid w:val="00BF1BCB"/>
    <w:rsid w:val="00C328C5"/>
    <w:rsid w:val="00C42A74"/>
    <w:rsid w:val="00C51326"/>
    <w:rsid w:val="00C54EA7"/>
    <w:rsid w:val="00C65C79"/>
    <w:rsid w:val="00C844E6"/>
    <w:rsid w:val="00CB029D"/>
    <w:rsid w:val="00CE6523"/>
    <w:rsid w:val="00CF7588"/>
    <w:rsid w:val="00D10CCE"/>
    <w:rsid w:val="00D442BB"/>
    <w:rsid w:val="00D638D0"/>
    <w:rsid w:val="00D66B0F"/>
    <w:rsid w:val="00D76A26"/>
    <w:rsid w:val="00D87076"/>
    <w:rsid w:val="00D923EE"/>
    <w:rsid w:val="00D9444A"/>
    <w:rsid w:val="00DE622E"/>
    <w:rsid w:val="00DF7DD9"/>
    <w:rsid w:val="00E231FE"/>
    <w:rsid w:val="00E35C1A"/>
    <w:rsid w:val="00E35EA9"/>
    <w:rsid w:val="00E51C61"/>
    <w:rsid w:val="00E564D2"/>
    <w:rsid w:val="00E640E6"/>
    <w:rsid w:val="00E879FE"/>
    <w:rsid w:val="00EB33AA"/>
    <w:rsid w:val="00EC2AB9"/>
    <w:rsid w:val="00EC3EDA"/>
    <w:rsid w:val="00ED695F"/>
    <w:rsid w:val="00F10834"/>
    <w:rsid w:val="00F13FAA"/>
    <w:rsid w:val="00F16C21"/>
    <w:rsid w:val="00F232F1"/>
    <w:rsid w:val="00F241F6"/>
    <w:rsid w:val="00F34F9A"/>
    <w:rsid w:val="00F612B8"/>
    <w:rsid w:val="00F75840"/>
    <w:rsid w:val="00FA66F2"/>
    <w:rsid w:val="00FD3C2D"/>
    <w:rsid w:val="00FE4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97808-2525-4DEE-8A64-29E69AA3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4A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4F9A"/>
    <w:pPr>
      <w:ind w:left="720"/>
      <w:contextualSpacing/>
    </w:pPr>
  </w:style>
  <w:style w:type="table" w:styleId="a6">
    <w:name w:val="Table Grid"/>
    <w:basedOn w:val="a1"/>
    <w:uiPriority w:val="59"/>
    <w:rsid w:val="0065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B4A2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8B4A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B4A26"/>
  </w:style>
  <w:style w:type="numbering" w:customStyle="1" w:styleId="110">
    <w:name w:val="Нет списка11"/>
    <w:next w:val="a2"/>
    <w:uiPriority w:val="99"/>
    <w:semiHidden/>
    <w:unhideWhenUsed/>
    <w:rsid w:val="008B4A26"/>
  </w:style>
  <w:style w:type="paragraph" w:styleId="a7">
    <w:name w:val="Title"/>
    <w:basedOn w:val="a"/>
    <w:link w:val="a8"/>
    <w:qFormat/>
    <w:rsid w:val="008B4A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8B4A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8B4A2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B4A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8B4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Основной текст 2 Знак"/>
    <w:basedOn w:val="a0"/>
    <w:link w:val="2"/>
    <w:rsid w:val="008B4A26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3">
    <w:name w:val="Body Text 3"/>
    <w:basedOn w:val="a"/>
    <w:link w:val="30"/>
    <w:rsid w:val="008B4A26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B4A2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b">
    <w:name w:val="header"/>
    <w:basedOn w:val="a"/>
    <w:link w:val="ac"/>
    <w:rsid w:val="008B4A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8B4A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8B4A26"/>
  </w:style>
  <w:style w:type="table" w:customStyle="1" w:styleId="111">
    <w:name w:val="Сетка таблицы11"/>
    <w:basedOn w:val="a1"/>
    <w:next w:val="a6"/>
    <w:uiPriority w:val="59"/>
    <w:rsid w:val="008B4A26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8B4A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1"/>
    <w:basedOn w:val="a"/>
    <w:rsid w:val="008B4A2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1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1988D-32E9-4A82-8555-9C9FA4C8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4118</Words>
  <Characters>23477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Tatyana</cp:lastModifiedBy>
  <cp:revision>7</cp:revision>
  <cp:lastPrinted>2016-01-21T10:50:00Z</cp:lastPrinted>
  <dcterms:created xsi:type="dcterms:W3CDTF">2016-01-19T09:47:00Z</dcterms:created>
  <dcterms:modified xsi:type="dcterms:W3CDTF">2016-01-26T06:45:00Z</dcterms:modified>
</cp:coreProperties>
</file>